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F6" w:rsidRPr="009D6344" w:rsidRDefault="007C5AF6" w:rsidP="007C5AF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24AADF94" wp14:editId="4A4FFBD8">
            <wp:extent cx="859790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F6" w:rsidRPr="009D6344" w:rsidRDefault="007C5AF6" w:rsidP="007C5AF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Zarządzenie nr 5</w:t>
      </w: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/2022</w:t>
      </w:r>
      <w:r w:rsidR="00850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-23</w:t>
      </w:r>
    </w:p>
    <w:p w:rsidR="007C5AF6" w:rsidRPr="009D6344" w:rsidRDefault="007C5AF6" w:rsidP="007C5AF6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Dziekana Instytutu Psychologii</w:t>
      </w:r>
    </w:p>
    <w:p w:rsidR="007C5AF6" w:rsidRPr="009D6344" w:rsidRDefault="007C5AF6" w:rsidP="007C5AF6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Staropolskiej Akademii Nauk Stosowanych w Kielcach</w:t>
      </w:r>
    </w:p>
    <w:p w:rsidR="007C5AF6" w:rsidRPr="009D6344" w:rsidRDefault="007C5AF6" w:rsidP="007C5AF6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 1 października 2022</w:t>
      </w:r>
      <w:r w:rsidR="00850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D63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</w:p>
    <w:p w:rsidR="007C5AF6" w:rsidRPr="009D6344" w:rsidRDefault="007C5AF6" w:rsidP="007C5AF6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C5AF6" w:rsidRDefault="007C5AF6" w:rsidP="007C5AF6">
      <w:pPr>
        <w:pStyle w:val="NormalnyWeb"/>
        <w:ind w:left="1560" w:hanging="1560"/>
        <w:jc w:val="center"/>
        <w:rPr>
          <w:b/>
          <w:color w:val="000000" w:themeColor="text1"/>
        </w:rPr>
      </w:pPr>
      <w:r w:rsidRPr="009D6344">
        <w:rPr>
          <w:b/>
          <w:color w:val="000000" w:themeColor="text1"/>
        </w:rPr>
        <w:t xml:space="preserve">w sprawie: </w:t>
      </w:r>
      <w:r>
        <w:rPr>
          <w:b/>
          <w:color w:val="000000" w:themeColor="text1"/>
        </w:rPr>
        <w:t xml:space="preserve">Regulaminu procesu dyplomowania w Instytucie Psychologii Staropolskiej Akademii </w:t>
      </w:r>
      <w:r w:rsidR="003C4761">
        <w:rPr>
          <w:b/>
          <w:color w:val="000000" w:themeColor="text1"/>
        </w:rPr>
        <w:t>N</w:t>
      </w:r>
      <w:r>
        <w:rPr>
          <w:b/>
          <w:color w:val="000000" w:themeColor="text1"/>
        </w:rPr>
        <w:t>auk Stosowanych w Kielcach</w:t>
      </w:r>
    </w:p>
    <w:p w:rsidR="007C5AF6" w:rsidRDefault="007C5AF6" w:rsidP="007C5AF6">
      <w:pPr>
        <w:pStyle w:val="NormalnyWeb"/>
        <w:ind w:left="1560" w:hanging="1560"/>
        <w:jc w:val="center"/>
        <w:rPr>
          <w:b/>
          <w:color w:val="000000" w:themeColor="text1"/>
        </w:rPr>
      </w:pPr>
    </w:p>
    <w:p w:rsidR="007C5AF6" w:rsidRDefault="007C5AF6" w:rsidP="007C5AF6">
      <w:pPr>
        <w:pStyle w:val="NormalnyWeb"/>
        <w:spacing w:before="0" w:beforeAutospacing="0" w:after="0" w:afterAutospacing="0"/>
        <w:ind w:left="1560" w:hanging="1560"/>
        <w:jc w:val="both"/>
        <w:rPr>
          <w:color w:val="000000" w:themeColor="text1"/>
        </w:rPr>
      </w:pPr>
      <w:r>
        <w:rPr>
          <w:color w:val="000000" w:themeColor="text1"/>
        </w:rPr>
        <w:t xml:space="preserve">Na podstawie art. 23 ust. 1 i 2 ustawy z dnia 20 lipca 2018 roku Prawo o szkolnictwie wyższym </w:t>
      </w:r>
    </w:p>
    <w:p w:rsidR="007C5AF6" w:rsidRDefault="007C5AF6" w:rsidP="007C5AF6">
      <w:pPr>
        <w:pStyle w:val="NormalnyWeb"/>
        <w:spacing w:before="0" w:beforeAutospacing="0" w:after="0" w:afterAutospacing="0"/>
        <w:ind w:left="1560" w:hanging="1560"/>
        <w:jc w:val="both"/>
        <w:rPr>
          <w:color w:val="000000" w:themeColor="text1"/>
        </w:rPr>
      </w:pPr>
      <w:r>
        <w:rPr>
          <w:color w:val="000000" w:themeColor="text1"/>
        </w:rPr>
        <w:t xml:space="preserve">i nauce (tekst jednolity Dz.U. 2020, poz. 85 z </w:t>
      </w:r>
      <w:proofErr w:type="spellStart"/>
      <w:r>
        <w:rPr>
          <w:color w:val="000000" w:themeColor="text1"/>
        </w:rPr>
        <w:t>późn</w:t>
      </w:r>
      <w:proofErr w:type="spellEnd"/>
      <w:r>
        <w:rPr>
          <w:color w:val="000000" w:themeColor="text1"/>
        </w:rPr>
        <w:t xml:space="preserve">. zm.) oraz rozdział 3, punkty VIII (§40-43) </w:t>
      </w:r>
    </w:p>
    <w:p w:rsidR="007C5AF6" w:rsidRDefault="007C5AF6" w:rsidP="007C5AF6">
      <w:pPr>
        <w:pStyle w:val="NormalnyWeb"/>
        <w:spacing w:before="0" w:beforeAutospacing="0" w:after="0" w:afterAutospacing="0"/>
        <w:ind w:left="1560" w:hanging="1560"/>
        <w:jc w:val="both"/>
        <w:rPr>
          <w:color w:val="000000" w:themeColor="text1"/>
        </w:rPr>
      </w:pPr>
      <w:r>
        <w:rPr>
          <w:color w:val="000000" w:themeColor="text1"/>
        </w:rPr>
        <w:t>i punkt IX (§ 44-49) Regulaminu Studiów Staropolskiej Akademii Nauk Stosowanych</w:t>
      </w:r>
    </w:p>
    <w:p w:rsidR="007C5AF6" w:rsidRDefault="007C5AF6" w:rsidP="007C5AF6">
      <w:pPr>
        <w:pStyle w:val="NormalnyWeb"/>
        <w:spacing w:before="0" w:beforeAutospacing="0" w:after="0" w:afterAutospacing="0"/>
        <w:ind w:left="1560" w:hanging="1560"/>
        <w:jc w:val="both"/>
        <w:rPr>
          <w:color w:val="000000" w:themeColor="text1"/>
        </w:rPr>
      </w:pPr>
      <w:r>
        <w:rPr>
          <w:color w:val="000000" w:themeColor="text1"/>
        </w:rPr>
        <w:t xml:space="preserve"> w Kielcach z dnia 20 lipca 2020r. (ostatnia zmiana, tekst jednolity stanowiący załącznik nr X </w:t>
      </w:r>
    </w:p>
    <w:p w:rsidR="007C5AF6" w:rsidRPr="007C5AF6" w:rsidRDefault="007C5AF6" w:rsidP="007C5AF6">
      <w:pPr>
        <w:pStyle w:val="NormalnyWeb"/>
        <w:spacing w:before="0" w:beforeAutospacing="0" w:after="0" w:afterAutospacing="0"/>
        <w:ind w:left="1560" w:hanging="1560"/>
        <w:jc w:val="both"/>
        <w:rPr>
          <w:color w:val="000000" w:themeColor="text1"/>
        </w:rPr>
      </w:pPr>
      <w:r>
        <w:rPr>
          <w:color w:val="000000" w:themeColor="text1"/>
        </w:rPr>
        <w:t>do Uchwały Senatu StANS w Kielcach nr 1/06/2019 z dnia 28 czerwca 2019 r.</w:t>
      </w:r>
    </w:p>
    <w:p w:rsidR="007C5AF6" w:rsidRPr="009D6344" w:rsidRDefault="007C5AF6" w:rsidP="007C5AF6">
      <w:pPr>
        <w:pStyle w:val="NormalnyWeb"/>
        <w:ind w:left="1560" w:hanging="1560"/>
        <w:jc w:val="center"/>
        <w:rPr>
          <w:b/>
          <w:color w:val="000000" w:themeColor="text1"/>
        </w:rPr>
      </w:pPr>
    </w:p>
    <w:p w:rsidR="007C5AF6" w:rsidRPr="009D6344" w:rsidRDefault="007C5AF6" w:rsidP="00413463">
      <w:pPr>
        <w:pStyle w:val="NormalnyWeb"/>
        <w:spacing w:before="0" w:beforeAutospacing="0" w:after="0" w:afterAutospacing="0"/>
        <w:jc w:val="center"/>
        <w:rPr>
          <w:rStyle w:val="Pogrubienie"/>
          <w:b w:val="0"/>
          <w:color w:val="000000" w:themeColor="text1"/>
          <w:bdr w:val="none" w:sz="0" w:space="0" w:color="auto" w:frame="1"/>
        </w:rPr>
      </w:pPr>
      <w:r w:rsidRPr="009D6344">
        <w:rPr>
          <w:rStyle w:val="Pogrubienie"/>
          <w:b w:val="0"/>
          <w:color w:val="000000" w:themeColor="text1"/>
          <w:bdr w:val="none" w:sz="0" w:space="0" w:color="auto" w:frame="1"/>
        </w:rPr>
        <w:t>zarządza się, co następuje:</w:t>
      </w:r>
    </w:p>
    <w:p w:rsidR="007C5AF6" w:rsidRDefault="007C5AF6" w:rsidP="007C5AF6">
      <w:pPr>
        <w:pStyle w:val="NormalnyWeb"/>
        <w:ind w:left="1560" w:hanging="1560"/>
        <w:jc w:val="center"/>
        <w:rPr>
          <w:b/>
          <w:color w:val="000000" w:themeColor="text1"/>
        </w:rPr>
      </w:pPr>
      <w:r w:rsidRPr="009D6344">
        <w:rPr>
          <w:b/>
          <w:color w:val="000000" w:themeColor="text1"/>
        </w:rPr>
        <w:t>§ 1</w:t>
      </w:r>
    </w:p>
    <w:p w:rsidR="00413463" w:rsidRDefault="00413463" w:rsidP="00413463">
      <w:pPr>
        <w:pStyle w:val="NormalnyWeb"/>
        <w:spacing w:line="360" w:lineRule="auto"/>
        <w:ind w:left="1560" w:hanging="1560"/>
        <w:rPr>
          <w:color w:val="000000" w:themeColor="text1"/>
        </w:rPr>
      </w:pPr>
      <w:r w:rsidRPr="00413463">
        <w:rPr>
          <w:color w:val="000000" w:themeColor="text1"/>
        </w:rPr>
        <w:t>Wprowadza się Regulamin procesu dyplomowania w Instytuc</w:t>
      </w:r>
      <w:r>
        <w:rPr>
          <w:color w:val="000000" w:themeColor="text1"/>
        </w:rPr>
        <w:t>ie Psychologii Staropolskiej</w:t>
      </w:r>
      <w:r w:rsidR="00850AC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413463" w:rsidRDefault="00413463" w:rsidP="00413463">
      <w:pPr>
        <w:pStyle w:val="NormalnyWeb"/>
        <w:spacing w:line="360" w:lineRule="auto"/>
        <w:ind w:left="1560" w:hanging="1560"/>
        <w:rPr>
          <w:color w:val="000000" w:themeColor="text1"/>
        </w:rPr>
      </w:pPr>
      <w:r w:rsidRPr="00413463">
        <w:rPr>
          <w:color w:val="000000" w:themeColor="text1"/>
        </w:rPr>
        <w:t xml:space="preserve">Akademii Nauk Stosowanych w Kielcach, który stanowi załącznik nr 1 do niniejszego </w:t>
      </w:r>
    </w:p>
    <w:p w:rsidR="00413463" w:rsidRPr="00413463" w:rsidRDefault="00413463" w:rsidP="00413463">
      <w:pPr>
        <w:pStyle w:val="NormalnyWeb"/>
        <w:spacing w:line="360" w:lineRule="auto"/>
        <w:ind w:left="1560" w:hanging="1560"/>
        <w:rPr>
          <w:color w:val="000000" w:themeColor="text1"/>
        </w:rPr>
      </w:pPr>
      <w:r w:rsidRPr="00413463">
        <w:rPr>
          <w:color w:val="000000" w:themeColor="text1"/>
        </w:rPr>
        <w:t>Zarządzenia.</w:t>
      </w:r>
    </w:p>
    <w:p w:rsidR="00413463" w:rsidRDefault="00413463" w:rsidP="00413463">
      <w:pPr>
        <w:pStyle w:val="NormalnyWeb"/>
        <w:ind w:left="1560" w:hanging="15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 2</w:t>
      </w:r>
    </w:p>
    <w:p w:rsidR="00413463" w:rsidRDefault="00413463" w:rsidP="00413463">
      <w:pPr>
        <w:pStyle w:val="NormalnyWeb"/>
        <w:ind w:left="1560" w:hanging="1560"/>
        <w:jc w:val="center"/>
        <w:rPr>
          <w:b/>
          <w:color w:val="000000" w:themeColor="text1"/>
        </w:rPr>
      </w:pPr>
    </w:p>
    <w:p w:rsidR="00413463" w:rsidRDefault="00850ACC" w:rsidP="00413463">
      <w:pPr>
        <w:pStyle w:val="NormalnyWeb"/>
        <w:ind w:left="1560" w:hanging="1560"/>
        <w:jc w:val="both"/>
        <w:rPr>
          <w:color w:val="000000" w:themeColor="text1"/>
        </w:rPr>
      </w:pPr>
      <w:r w:rsidRPr="00850ACC">
        <w:rPr>
          <w:color w:val="000000" w:themeColor="text1"/>
        </w:rPr>
        <w:t>Zarządzenie wchodzi w życie z dniem 1 października 2022 roku.</w:t>
      </w:r>
    </w:p>
    <w:p w:rsidR="00EF0E8B" w:rsidRDefault="00EF0E8B" w:rsidP="00EF0E8B">
      <w:pPr>
        <w:pStyle w:val="NormalnyWeb"/>
        <w:ind w:left="1560" w:hanging="156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</w:t>
      </w:r>
      <w:r>
        <w:rPr>
          <w:noProof/>
          <w:color w:val="000000" w:themeColor="text1"/>
        </w:rPr>
        <w:drawing>
          <wp:inline distT="0" distB="0" distL="0" distR="0" wp14:anchorId="74AA965B">
            <wp:extent cx="1505585" cy="1152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E8B" w:rsidRPr="00EF0E8B" w:rsidRDefault="00850ACC" w:rsidP="00EF0E8B">
      <w:pPr>
        <w:pStyle w:val="NormalnyWeb"/>
        <w:ind w:left="1560" w:hanging="156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</w:t>
      </w:r>
      <w:r w:rsidR="00EF0E8B" w:rsidRPr="00EF0E8B">
        <w:rPr>
          <w:color w:val="000000" w:themeColor="text1"/>
        </w:rPr>
        <w:t>Załącznik</w:t>
      </w:r>
      <w:r w:rsidR="00EF0E8B">
        <w:rPr>
          <w:color w:val="000000" w:themeColor="text1"/>
        </w:rPr>
        <w:t xml:space="preserve"> nr 1</w:t>
      </w:r>
      <w:r w:rsidR="00EF0E8B" w:rsidRPr="00EF0E8B">
        <w:rPr>
          <w:color w:val="000000" w:themeColor="text1"/>
        </w:rPr>
        <w:t xml:space="preserve"> do Zarządzenia Dziekana Instytutu Psychologii nr </w:t>
      </w:r>
      <w:r w:rsidR="00EF0E8B">
        <w:rPr>
          <w:color w:val="000000" w:themeColor="text1"/>
        </w:rPr>
        <w:t>5</w:t>
      </w:r>
      <w:r w:rsidR="00EF0E8B" w:rsidRPr="00EF0E8B">
        <w:rPr>
          <w:color w:val="000000" w:themeColor="text1"/>
        </w:rPr>
        <w:t xml:space="preserve">/2022-23 </w:t>
      </w:r>
    </w:p>
    <w:p w:rsidR="00EF0E8B" w:rsidRDefault="00EF0E8B" w:rsidP="00EF0E8B">
      <w:pPr>
        <w:pStyle w:val="NormalnyWeb"/>
        <w:ind w:left="1560" w:hanging="1560"/>
        <w:jc w:val="right"/>
        <w:rPr>
          <w:color w:val="000000" w:themeColor="text1"/>
        </w:rPr>
      </w:pPr>
      <w:r w:rsidRPr="00EF0E8B">
        <w:rPr>
          <w:color w:val="000000" w:themeColor="text1"/>
        </w:rPr>
        <w:t>Staropolskiej Akademii Nauk Stosowanych w Kielcach z dnia 1 października 2022 r.</w:t>
      </w:r>
      <w:r w:rsidR="00850ACC">
        <w:rPr>
          <w:color w:val="000000" w:themeColor="text1"/>
        </w:rPr>
        <w:t xml:space="preserve">  </w:t>
      </w:r>
    </w:p>
    <w:p w:rsidR="00EF0E8B" w:rsidRDefault="00EF0E8B" w:rsidP="00EF0E8B">
      <w:pPr>
        <w:pStyle w:val="NormalnyWeb"/>
        <w:ind w:left="1560" w:hanging="1560"/>
        <w:jc w:val="right"/>
        <w:rPr>
          <w:color w:val="000000" w:themeColor="text1"/>
        </w:rPr>
      </w:pPr>
    </w:p>
    <w:p w:rsidR="00EF0E8B" w:rsidRDefault="00EF0E8B" w:rsidP="00EF0E8B">
      <w:pPr>
        <w:pStyle w:val="NormalnyWeb"/>
        <w:ind w:left="1560" w:hanging="1560"/>
        <w:rPr>
          <w:color w:val="000000" w:themeColor="text1"/>
        </w:rPr>
      </w:pPr>
    </w:p>
    <w:p w:rsidR="00EF0E8B" w:rsidRPr="00EF0E8B" w:rsidRDefault="00EF0E8B" w:rsidP="00EF0E8B">
      <w:pPr>
        <w:pStyle w:val="NormalnyWeb"/>
        <w:ind w:left="1560" w:hanging="1560"/>
        <w:jc w:val="center"/>
        <w:rPr>
          <w:b/>
          <w:color w:val="000000" w:themeColor="text1"/>
        </w:rPr>
      </w:pPr>
      <w:r w:rsidRPr="00EF0E8B">
        <w:rPr>
          <w:b/>
          <w:color w:val="000000" w:themeColor="text1"/>
        </w:rPr>
        <w:t>REGULAMIN PROCESU DYPLOMOWANIA</w:t>
      </w:r>
    </w:p>
    <w:p w:rsidR="00EF0E8B" w:rsidRPr="00EF0E8B" w:rsidRDefault="00EF0E8B" w:rsidP="00EF0E8B">
      <w:pPr>
        <w:pStyle w:val="NormalnyWeb"/>
        <w:ind w:left="1560" w:hanging="1560"/>
        <w:rPr>
          <w:b/>
          <w:color w:val="000000" w:themeColor="text1"/>
        </w:rPr>
      </w:pPr>
      <w:r w:rsidRPr="00EF0E8B">
        <w:rPr>
          <w:b/>
          <w:color w:val="000000" w:themeColor="text1"/>
        </w:rPr>
        <w:t>w Instytucie Psychologii Staropolskiej Akademii Nauk Stosowanych w Kielcach</w:t>
      </w:r>
    </w:p>
    <w:p w:rsidR="00EF0E8B" w:rsidRPr="00EF0E8B" w:rsidRDefault="00EF0E8B" w:rsidP="00EF0E8B">
      <w:pPr>
        <w:pStyle w:val="NormalnyWeb"/>
        <w:ind w:left="1560" w:hanging="1560"/>
        <w:rPr>
          <w:color w:val="000000" w:themeColor="text1"/>
        </w:rPr>
      </w:pPr>
    </w:p>
    <w:p w:rsidR="00EF0E8B" w:rsidRPr="00EF0E8B" w:rsidRDefault="00EF0E8B" w:rsidP="00EF0E8B">
      <w:pPr>
        <w:pStyle w:val="NormalnyWeb"/>
        <w:ind w:left="1560" w:hanging="1560"/>
        <w:jc w:val="center"/>
        <w:rPr>
          <w:color w:val="000000" w:themeColor="text1"/>
        </w:rPr>
      </w:pPr>
      <w:r w:rsidRPr="00EF0E8B">
        <w:rPr>
          <w:color w:val="000000" w:themeColor="text1"/>
        </w:rPr>
        <w:t>§ 1</w:t>
      </w:r>
    </w:p>
    <w:p w:rsidR="00EF0E8B" w:rsidRPr="00451D18" w:rsidRDefault="00EF0E8B" w:rsidP="00EF0E8B">
      <w:pPr>
        <w:pStyle w:val="NormalnyWeb"/>
        <w:ind w:left="1560" w:hanging="1560"/>
        <w:jc w:val="center"/>
        <w:rPr>
          <w:b/>
          <w:color w:val="000000" w:themeColor="text1"/>
        </w:rPr>
      </w:pPr>
      <w:r w:rsidRPr="00451D18">
        <w:rPr>
          <w:b/>
          <w:color w:val="000000" w:themeColor="text1"/>
        </w:rPr>
        <w:t>ZAKRES PROCEDURY</w:t>
      </w:r>
    </w:p>
    <w:p w:rsidR="00EF0E8B" w:rsidRPr="00EF0E8B" w:rsidRDefault="00EF0E8B" w:rsidP="00EF0E8B">
      <w:pPr>
        <w:pStyle w:val="NormalnyWeb"/>
        <w:ind w:left="1560" w:hanging="1560"/>
        <w:rPr>
          <w:color w:val="000000" w:themeColor="text1"/>
        </w:rPr>
      </w:pPr>
      <w:r w:rsidRPr="00EF0E8B">
        <w:rPr>
          <w:color w:val="000000" w:themeColor="text1"/>
        </w:rPr>
        <w:t>Regulamin obejmuje proces dyplomowania studentów jednolitych studiów magisterskich kierunku psychologia w Staropolskiej Szkole Wyższej w Kielcach.</w:t>
      </w:r>
    </w:p>
    <w:p w:rsidR="00EF0E8B" w:rsidRPr="00EF0E8B" w:rsidRDefault="00EF0E8B" w:rsidP="00EF0E8B">
      <w:pPr>
        <w:pStyle w:val="NormalnyWeb"/>
        <w:ind w:left="1560" w:hanging="1560"/>
        <w:jc w:val="center"/>
        <w:rPr>
          <w:color w:val="000000" w:themeColor="text1"/>
        </w:rPr>
      </w:pPr>
      <w:r w:rsidRPr="00EF0E8B">
        <w:rPr>
          <w:color w:val="000000" w:themeColor="text1"/>
        </w:rPr>
        <w:t>§ 2</w:t>
      </w:r>
    </w:p>
    <w:p w:rsidR="00EF0E8B" w:rsidRPr="00451D18" w:rsidRDefault="00EF0E8B" w:rsidP="00EF0E8B">
      <w:pPr>
        <w:pStyle w:val="NormalnyWeb"/>
        <w:ind w:left="1560" w:hanging="1560"/>
        <w:jc w:val="center"/>
        <w:rPr>
          <w:b/>
          <w:color w:val="000000" w:themeColor="text1"/>
        </w:rPr>
      </w:pPr>
      <w:r w:rsidRPr="00451D18">
        <w:rPr>
          <w:b/>
          <w:color w:val="000000" w:themeColor="text1"/>
        </w:rPr>
        <w:t>ODPOWIEDZIALNOŚĆ</w:t>
      </w:r>
    </w:p>
    <w:p w:rsidR="00EF0E8B" w:rsidRPr="00EF0E8B" w:rsidRDefault="00EF0E8B" w:rsidP="00EF0E8B">
      <w:pPr>
        <w:pStyle w:val="NormalnyWeb"/>
        <w:ind w:left="1560" w:hanging="1560"/>
        <w:rPr>
          <w:color w:val="000000" w:themeColor="text1"/>
        </w:rPr>
      </w:pPr>
      <w:r w:rsidRPr="00EF0E8B">
        <w:rPr>
          <w:color w:val="000000" w:themeColor="text1"/>
        </w:rPr>
        <w:t>1.</w:t>
      </w:r>
      <w:r w:rsidRPr="00EF0E8B">
        <w:rPr>
          <w:color w:val="000000" w:themeColor="text1"/>
        </w:rPr>
        <w:tab/>
        <w:t>Autor pracy</w:t>
      </w:r>
    </w:p>
    <w:p w:rsidR="00EF0E8B" w:rsidRPr="00EF0E8B" w:rsidRDefault="00EF0E8B" w:rsidP="00EF0E8B">
      <w:pPr>
        <w:pStyle w:val="NormalnyWeb"/>
        <w:ind w:left="1560" w:hanging="1560"/>
        <w:rPr>
          <w:color w:val="000000" w:themeColor="text1"/>
        </w:rPr>
      </w:pPr>
      <w:r w:rsidRPr="00EF0E8B">
        <w:rPr>
          <w:color w:val="000000" w:themeColor="text1"/>
        </w:rPr>
        <w:t>2.</w:t>
      </w:r>
      <w:r w:rsidRPr="00EF0E8B">
        <w:rPr>
          <w:color w:val="000000" w:themeColor="text1"/>
        </w:rPr>
        <w:tab/>
        <w:t>Promotor</w:t>
      </w:r>
    </w:p>
    <w:p w:rsidR="00EF0E8B" w:rsidRPr="00EF0E8B" w:rsidRDefault="00EF0E8B" w:rsidP="00EF0E8B">
      <w:pPr>
        <w:pStyle w:val="NormalnyWeb"/>
        <w:ind w:left="1560" w:hanging="1560"/>
        <w:rPr>
          <w:color w:val="000000" w:themeColor="text1"/>
        </w:rPr>
      </w:pPr>
      <w:r w:rsidRPr="00EF0E8B">
        <w:rPr>
          <w:color w:val="000000" w:themeColor="text1"/>
        </w:rPr>
        <w:t>3.</w:t>
      </w:r>
      <w:r w:rsidRPr="00EF0E8B">
        <w:rPr>
          <w:color w:val="000000" w:themeColor="text1"/>
        </w:rPr>
        <w:tab/>
        <w:t xml:space="preserve">Recenzent </w:t>
      </w:r>
    </w:p>
    <w:p w:rsidR="00EF0E8B" w:rsidRPr="00EF0E8B" w:rsidRDefault="00EF0E8B" w:rsidP="00EF0E8B">
      <w:pPr>
        <w:pStyle w:val="NormalnyWeb"/>
        <w:ind w:left="1560" w:hanging="1560"/>
        <w:rPr>
          <w:color w:val="000000" w:themeColor="text1"/>
        </w:rPr>
      </w:pPr>
      <w:r w:rsidRPr="00EF0E8B">
        <w:rPr>
          <w:color w:val="000000" w:themeColor="text1"/>
        </w:rPr>
        <w:t>4.</w:t>
      </w:r>
      <w:r w:rsidRPr="00EF0E8B">
        <w:rPr>
          <w:color w:val="000000" w:themeColor="text1"/>
        </w:rPr>
        <w:tab/>
        <w:t>Dziekan Instytutu Psych</w:t>
      </w:r>
      <w:r>
        <w:rPr>
          <w:color w:val="000000" w:themeColor="text1"/>
        </w:rPr>
        <w:t>ologii</w:t>
      </w:r>
      <w:r w:rsidRPr="00EF0E8B">
        <w:rPr>
          <w:color w:val="000000" w:themeColor="text1"/>
        </w:rPr>
        <w:t xml:space="preserve"> </w:t>
      </w:r>
    </w:p>
    <w:p w:rsidR="00EF0E8B" w:rsidRPr="00EF0E8B" w:rsidRDefault="00EF0E8B" w:rsidP="00EF0E8B">
      <w:pPr>
        <w:pStyle w:val="NormalnyWeb"/>
        <w:ind w:left="1560" w:hanging="1560"/>
        <w:rPr>
          <w:color w:val="000000" w:themeColor="text1"/>
        </w:rPr>
      </w:pPr>
      <w:r w:rsidRPr="00EF0E8B">
        <w:rPr>
          <w:color w:val="000000" w:themeColor="text1"/>
        </w:rPr>
        <w:t>5.</w:t>
      </w:r>
      <w:r w:rsidRPr="00EF0E8B">
        <w:rPr>
          <w:color w:val="000000" w:themeColor="text1"/>
        </w:rPr>
        <w:tab/>
        <w:t xml:space="preserve">Dziekanat </w:t>
      </w:r>
    </w:p>
    <w:p w:rsidR="00EF0E8B" w:rsidRPr="00EF0E8B" w:rsidRDefault="00EF0E8B" w:rsidP="00EF0E8B">
      <w:pPr>
        <w:pStyle w:val="NormalnyWeb"/>
        <w:ind w:left="1560" w:hanging="1560"/>
        <w:rPr>
          <w:color w:val="000000" w:themeColor="text1"/>
        </w:rPr>
      </w:pPr>
      <w:r w:rsidRPr="00EF0E8B">
        <w:rPr>
          <w:color w:val="000000" w:themeColor="text1"/>
        </w:rPr>
        <w:t>6.</w:t>
      </w:r>
      <w:r w:rsidRPr="00EF0E8B">
        <w:rPr>
          <w:color w:val="000000" w:themeColor="text1"/>
        </w:rPr>
        <w:tab/>
        <w:t>Rektor</w:t>
      </w:r>
    </w:p>
    <w:p w:rsidR="00EF0E8B" w:rsidRPr="00EF0E8B" w:rsidRDefault="00EF0E8B" w:rsidP="00EF0E8B">
      <w:pPr>
        <w:widowControl w:val="0"/>
        <w:autoSpaceDE w:val="0"/>
        <w:autoSpaceDN w:val="0"/>
        <w:spacing w:after="0" w:line="240" w:lineRule="auto"/>
        <w:ind w:left="1798" w:right="1833"/>
        <w:jc w:val="center"/>
        <w:outlineLvl w:val="2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 w:rsidRPr="00EF0E8B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>§ 3</w:t>
      </w:r>
    </w:p>
    <w:p w:rsidR="00EF0E8B" w:rsidRPr="00EF0E8B" w:rsidRDefault="00EF0E8B" w:rsidP="00EF0E8B">
      <w:pPr>
        <w:spacing w:before="139"/>
        <w:ind w:left="1798" w:right="183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>INFORMACJE OGÓLNE</w:t>
      </w:r>
    </w:p>
    <w:p w:rsidR="00EF0E8B" w:rsidRPr="00EF0E8B" w:rsidRDefault="00EF0E8B" w:rsidP="00EF0E8B">
      <w:pPr>
        <w:widowControl w:val="0"/>
        <w:numPr>
          <w:ilvl w:val="0"/>
          <w:numId w:val="9"/>
        </w:numPr>
        <w:tabs>
          <w:tab w:val="left" w:pos="1386"/>
        </w:tabs>
        <w:autoSpaceDE w:val="0"/>
        <w:autoSpaceDN w:val="0"/>
        <w:spacing w:before="137"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 xml:space="preserve">Praca dyplomowa jest samodzielnym opracowaniem określonego zagadnienia naukowego, prezentującym ogólną wiedzę i umiejętności studenta związane ze studiami na danym kierunku </w:t>
      </w:r>
      <w:r w:rsidRPr="00EF0E8B">
        <w:rPr>
          <w:rFonts w:ascii="Times New Roman" w:eastAsia="Times New Roman" w:hAnsi="Times New Roman" w:cs="Times New Roman"/>
          <w:i/>
          <w:sz w:val="24"/>
        </w:rPr>
        <w:t>psychologia</w:t>
      </w:r>
      <w:r w:rsidRPr="00EF0E8B">
        <w:rPr>
          <w:rFonts w:ascii="Times New Roman" w:eastAsia="Times New Roman" w:hAnsi="Times New Roman" w:cs="Times New Roman"/>
          <w:sz w:val="24"/>
        </w:rPr>
        <w:t>, poziomie i profilu oraz umiejętności samodzielnego analizowania i</w:t>
      </w:r>
      <w:r w:rsidRPr="00EF0E8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wnioskowania.</w:t>
      </w:r>
    </w:p>
    <w:p w:rsidR="00EF0E8B" w:rsidRPr="00EF0E8B" w:rsidRDefault="00EF0E8B" w:rsidP="00EF0E8B">
      <w:pPr>
        <w:widowControl w:val="0"/>
        <w:numPr>
          <w:ilvl w:val="0"/>
          <w:numId w:val="9"/>
        </w:numPr>
        <w:tabs>
          <w:tab w:val="left" w:pos="1386"/>
        </w:tabs>
        <w:autoSpaceDE w:val="0"/>
        <w:autoSpaceDN w:val="0"/>
        <w:spacing w:before="137" w:after="0" w:line="360" w:lineRule="auto"/>
        <w:ind w:right="85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 xml:space="preserve">Student przygotowuje pracę dyplomową w języku polskim albo w języku, w którym prowadzony jest kierunek studiów. Szczegółowe </w:t>
      </w:r>
      <w:r w:rsidRPr="00EF0E8B">
        <w:rPr>
          <w:rFonts w:ascii="Times New Roman" w:eastAsia="Times New Roman" w:hAnsi="Times New Roman" w:cs="Times New Roman"/>
          <w:sz w:val="24"/>
        </w:rPr>
        <w:lastRenderedPageBreak/>
        <w:t>regulacje w tej sprawie określa program studiów.</w:t>
      </w:r>
    </w:p>
    <w:p w:rsidR="00EF0E8B" w:rsidRPr="00EF0E8B" w:rsidRDefault="00EF0E8B" w:rsidP="00EF0E8B">
      <w:pPr>
        <w:widowControl w:val="0"/>
        <w:tabs>
          <w:tab w:val="left" w:pos="1386"/>
        </w:tabs>
        <w:autoSpaceDE w:val="0"/>
        <w:autoSpaceDN w:val="0"/>
        <w:spacing w:before="137" w:after="0" w:line="360" w:lineRule="auto"/>
        <w:ind w:left="1385" w:right="858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F0E8B" w:rsidRPr="00EF0E8B" w:rsidRDefault="00EF0E8B" w:rsidP="00EF0E8B">
      <w:pPr>
        <w:widowControl w:val="0"/>
        <w:autoSpaceDE w:val="0"/>
        <w:autoSpaceDN w:val="0"/>
        <w:spacing w:after="0" w:line="240" w:lineRule="auto"/>
        <w:ind w:left="1798" w:right="1838"/>
        <w:jc w:val="center"/>
        <w:outlineLvl w:val="2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 w:rsidRPr="00EF0E8B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>§ 4</w:t>
      </w:r>
    </w:p>
    <w:p w:rsidR="00EF0E8B" w:rsidRPr="00EF0E8B" w:rsidRDefault="00EF0E8B" w:rsidP="00EF0E8B">
      <w:pPr>
        <w:spacing w:before="139" w:line="360" w:lineRule="auto"/>
        <w:ind w:left="2688" w:right="272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>TERMIN WYBORU I ZASADY ZATWIERDZANIA TEMATÓW PRACY DYPLOMOWEJ</w:t>
      </w:r>
    </w:p>
    <w:p w:rsidR="00EF0E8B" w:rsidRPr="00EF0E8B" w:rsidRDefault="00EF0E8B" w:rsidP="00EF0E8B">
      <w:pPr>
        <w:widowControl w:val="0"/>
        <w:numPr>
          <w:ilvl w:val="0"/>
          <w:numId w:val="10"/>
        </w:numPr>
        <w:tabs>
          <w:tab w:val="left" w:pos="1386"/>
        </w:tabs>
        <w:autoSpaceDE w:val="0"/>
        <w:autoSpaceDN w:val="0"/>
        <w:spacing w:after="0" w:line="357" w:lineRule="auto"/>
        <w:ind w:right="853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i/>
          <w:sz w:val="24"/>
        </w:rPr>
        <w:t>Terminarz działań związany z procesem dyplomowania</w:t>
      </w:r>
      <w:r w:rsidRPr="00EF0E8B">
        <w:rPr>
          <w:rFonts w:ascii="Times New Roman" w:eastAsia="Times New Roman" w:hAnsi="Times New Roman" w:cs="Times New Roman"/>
          <w:sz w:val="24"/>
        </w:rPr>
        <w:t>:</w:t>
      </w:r>
    </w:p>
    <w:p w:rsidR="00EF0E8B" w:rsidRPr="00EF0E8B" w:rsidRDefault="00EF0E8B" w:rsidP="00EF0E8B">
      <w:pPr>
        <w:widowControl w:val="0"/>
        <w:numPr>
          <w:ilvl w:val="1"/>
          <w:numId w:val="10"/>
        </w:numPr>
        <w:tabs>
          <w:tab w:val="left" w:pos="1952"/>
        </w:tabs>
        <w:autoSpaceDE w:val="0"/>
        <w:autoSpaceDN w:val="0"/>
        <w:spacing w:before="8" w:after="0" w:line="360" w:lineRule="auto"/>
        <w:ind w:right="855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D</w:t>
      </w:r>
      <w:r w:rsidR="00CE584A">
        <w:rPr>
          <w:rFonts w:ascii="Times New Roman" w:eastAsia="Times New Roman" w:hAnsi="Times New Roman" w:cs="Times New Roman"/>
          <w:sz w:val="24"/>
        </w:rPr>
        <w:t>ziekan</w:t>
      </w:r>
      <w:r w:rsidRPr="00EF0E8B">
        <w:rPr>
          <w:rFonts w:ascii="Times New Roman" w:eastAsia="Times New Roman" w:hAnsi="Times New Roman" w:cs="Times New Roman"/>
          <w:sz w:val="24"/>
        </w:rPr>
        <w:t xml:space="preserve"> Instytutu Psychologii określa, którzy pracownicy spośród nauczycieli akademickich </w:t>
      </w:r>
      <w:r w:rsidR="00CE584A">
        <w:rPr>
          <w:rFonts w:ascii="Times New Roman" w:eastAsia="Times New Roman" w:hAnsi="Times New Roman" w:cs="Times New Roman"/>
          <w:sz w:val="24"/>
        </w:rPr>
        <w:t>Instytutu</w:t>
      </w:r>
      <w:r w:rsidRPr="00EF0E8B">
        <w:rPr>
          <w:rFonts w:ascii="Times New Roman" w:eastAsia="Times New Roman" w:hAnsi="Times New Roman" w:cs="Times New Roman"/>
          <w:sz w:val="24"/>
        </w:rPr>
        <w:t xml:space="preserve"> mogą pełnić funkcję kierującego pracą dyplomową. Promotorem pracy może być nauczyciel, który posiada co najmniej stopień naukowy doktora,</w:t>
      </w:r>
    </w:p>
    <w:p w:rsidR="00EF0E8B" w:rsidRPr="00EF0E8B" w:rsidRDefault="00EF0E8B" w:rsidP="00EF0E8B">
      <w:pPr>
        <w:widowControl w:val="0"/>
        <w:numPr>
          <w:ilvl w:val="1"/>
          <w:numId w:val="10"/>
        </w:numPr>
        <w:tabs>
          <w:tab w:val="left" w:pos="1952"/>
        </w:tabs>
        <w:autoSpaceDE w:val="0"/>
        <w:autoSpaceDN w:val="0"/>
        <w:spacing w:after="0" w:line="360" w:lineRule="auto"/>
        <w:ind w:right="854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dziekanat na prośbę D</w:t>
      </w:r>
      <w:r w:rsidR="00CE584A">
        <w:rPr>
          <w:rFonts w:ascii="Times New Roman" w:eastAsia="Times New Roman" w:hAnsi="Times New Roman" w:cs="Times New Roman"/>
          <w:sz w:val="24"/>
        </w:rPr>
        <w:t>ziekana</w:t>
      </w:r>
      <w:r w:rsidRPr="00EF0E8B">
        <w:rPr>
          <w:rFonts w:ascii="Times New Roman" w:eastAsia="Times New Roman" w:hAnsi="Times New Roman" w:cs="Times New Roman"/>
          <w:sz w:val="24"/>
        </w:rPr>
        <w:t xml:space="preserve"> Instytutu Psychologii przekazuje   do   wiadomości   studentów na stronie internetowej Instytutu listę promotorów wraz z problematyką prac</w:t>
      </w:r>
      <w:r w:rsidRPr="00EF0E8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dyplomowych,</w:t>
      </w:r>
    </w:p>
    <w:p w:rsidR="00EF0E8B" w:rsidRPr="00EF0E8B" w:rsidRDefault="00EF0E8B" w:rsidP="00EF0E8B">
      <w:pPr>
        <w:widowControl w:val="0"/>
        <w:numPr>
          <w:ilvl w:val="1"/>
          <w:numId w:val="10"/>
        </w:numPr>
        <w:tabs>
          <w:tab w:val="left" w:pos="1952"/>
        </w:tabs>
        <w:autoSpaceDE w:val="0"/>
        <w:autoSpaceDN w:val="0"/>
        <w:spacing w:after="0" w:line="360" w:lineRule="auto"/>
        <w:ind w:right="857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promotor przedstawia propozycję wstępnych tematów prac dyplomowych do zatwierdzenia przez D</w:t>
      </w:r>
      <w:r w:rsidR="00CE584A">
        <w:rPr>
          <w:rFonts w:ascii="Times New Roman" w:eastAsia="Times New Roman" w:hAnsi="Times New Roman" w:cs="Times New Roman"/>
          <w:sz w:val="24"/>
        </w:rPr>
        <w:t>ziekana</w:t>
      </w:r>
      <w:r w:rsidRPr="00EF0E8B">
        <w:rPr>
          <w:rFonts w:ascii="Times New Roman" w:eastAsia="Times New Roman" w:hAnsi="Times New Roman" w:cs="Times New Roman"/>
          <w:sz w:val="24"/>
        </w:rPr>
        <w:t xml:space="preserve"> Instytutu Psychologii,</w:t>
      </w:r>
    </w:p>
    <w:p w:rsidR="00EF0E8B" w:rsidRPr="00EF0E8B" w:rsidRDefault="00EF0E8B" w:rsidP="00EF0E8B">
      <w:pPr>
        <w:widowControl w:val="0"/>
        <w:numPr>
          <w:ilvl w:val="1"/>
          <w:numId w:val="10"/>
        </w:numPr>
        <w:tabs>
          <w:tab w:val="left" w:pos="19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D</w:t>
      </w:r>
      <w:r w:rsidR="00CE584A">
        <w:rPr>
          <w:rFonts w:ascii="Times New Roman" w:eastAsia="Times New Roman" w:hAnsi="Times New Roman" w:cs="Times New Roman"/>
          <w:sz w:val="24"/>
        </w:rPr>
        <w:t>ziekan</w:t>
      </w:r>
      <w:r w:rsidRPr="00EF0E8B">
        <w:rPr>
          <w:rFonts w:ascii="Times New Roman" w:eastAsia="Times New Roman" w:hAnsi="Times New Roman" w:cs="Times New Roman"/>
          <w:sz w:val="24"/>
        </w:rPr>
        <w:t xml:space="preserve"> Instytutu Psychologii zatwierdza tematykę prac</w:t>
      </w:r>
      <w:r w:rsidRPr="00EF0E8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dyplomowych.</w:t>
      </w:r>
    </w:p>
    <w:p w:rsidR="00EF0E8B" w:rsidRPr="00EF0E8B" w:rsidRDefault="00EF0E8B" w:rsidP="00EF0E8B">
      <w:pPr>
        <w:widowControl w:val="0"/>
        <w:numPr>
          <w:ilvl w:val="0"/>
          <w:numId w:val="10"/>
        </w:numPr>
        <w:tabs>
          <w:tab w:val="left" w:pos="1386"/>
        </w:tabs>
        <w:autoSpaceDE w:val="0"/>
        <w:autoSpaceDN w:val="0"/>
        <w:spacing w:before="138" w:after="0" w:line="360" w:lineRule="auto"/>
        <w:ind w:right="853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Zgodnie z terminarzem działań związanych z procesem dyplomowania:</w:t>
      </w:r>
    </w:p>
    <w:p w:rsidR="00EF0E8B" w:rsidRPr="00EF0E8B" w:rsidRDefault="00EF0E8B" w:rsidP="00EF0E8B">
      <w:pPr>
        <w:widowControl w:val="0"/>
        <w:numPr>
          <w:ilvl w:val="1"/>
          <w:numId w:val="10"/>
        </w:numPr>
        <w:tabs>
          <w:tab w:val="left" w:pos="1952"/>
        </w:tabs>
        <w:autoSpaceDE w:val="0"/>
        <w:autoSpaceDN w:val="0"/>
        <w:spacing w:after="0" w:line="360" w:lineRule="auto"/>
        <w:ind w:right="859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student wybiera promotora i zapisuje się u niego na seminarium dyplomowe,</w:t>
      </w:r>
    </w:p>
    <w:p w:rsidR="00EF0E8B" w:rsidRPr="00EF0E8B" w:rsidRDefault="00EF0E8B" w:rsidP="00EF0E8B">
      <w:pPr>
        <w:widowControl w:val="0"/>
        <w:numPr>
          <w:ilvl w:val="1"/>
          <w:numId w:val="10"/>
        </w:numPr>
        <w:tabs>
          <w:tab w:val="left" w:pos="1952"/>
        </w:tabs>
        <w:autoSpaceDE w:val="0"/>
        <w:autoSpaceDN w:val="0"/>
        <w:spacing w:after="0" w:line="360" w:lineRule="auto"/>
        <w:ind w:right="864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 xml:space="preserve">promotor przekazuje listę swoich dyplomantów do dziekanatu, </w:t>
      </w:r>
    </w:p>
    <w:p w:rsidR="00EF0E8B" w:rsidRPr="00EF0E8B" w:rsidRDefault="00EF0E8B" w:rsidP="00EF0E8B">
      <w:pPr>
        <w:widowControl w:val="0"/>
        <w:numPr>
          <w:ilvl w:val="1"/>
          <w:numId w:val="10"/>
        </w:numPr>
        <w:tabs>
          <w:tab w:val="left" w:pos="1952"/>
        </w:tabs>
        <w:autoSpaceDE w:val="0"/>
        <w:autoSpaceDN w:val="0"/>
        <w:spacing w:before="92" w:after="0" w:line="360" w:lineRule="auto"/>
        <w:ind w:right="855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dziekanat sporządza listę promotorów wraz z przypisanymi dyplomantami i przekazuje ją do D</w:t>
      </w:r>
      <w:r w:rsidR="0026222F">
        <w:rPr>
          <w:rFonts w:ascii="Times New Roman" w:eastAsia="Times New Roman" w:hAnsi="Times New Roman" w:cs="Times New Roman"/>
          <w:sz w:val="24"/>
        </w:rPr>
        <w:t>ziekana</w:t>
      </w:r>
      <w:r w:rsidRPr="00EF0E8B">
        <w:rPr>
          <w:rFonts w:ascii="Times New Roman" w:eastAsia="Times New Roman" w:hAnsi="Times New Roman" w:cs="Times New Roman"/>
          <w:sz w:val="24"/>
        </w:rPr>
        <w:t xml:space="preserve"> Instytutu Psychologii i wiadomości studentów na stronie internetowej kierunku - podając numery albumu studentów przypisanych do</w:t>
      </w:r>
      <w:r w:rsidRPr="00EF0E8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promotorów,</w:t>
      </w:r>
    </w:p>
    <w:p w:rsidR="00EF0E8B" w:rsidRPr="00EF0E8B" w:rsidRDefault="00EF0E8B" w:rsidP="00EF0E8B">
      <w:pPr>
        <w:widowControl w:val="0"/>
        <w:numPr>
          <w:ilvl w:val="1"/>
          <w:numId w:val="10"/>
        </w:numPr>
        <w:tabs>
          <w:tab w:val="left" w:pos="19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student ustala z promotorem wstępny tytuł pracy</w:t>
      </w:r>
      <w:r w:rsidRPr="00EF0E8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dyplomowej.</w:t>
      </w:r>
    </w:p>
    <w:p w:rsidR="00EF0E8B" w:rsidRPr="00EF0E8B" w:rsidRDefault="00EF0E8B" w:rsidP="00EF0E8B">
      <w:pPr>
        <w:widowControl w:val="0"/>
        <w:numPr>
          <w:ilvl w:val="0"/>
          <w:numId w:val="10"/>
        </w:numPr>
        <w:tabs>
          <w:tab w:val="left" w:pos="1386"/>
        </w:tabs>
        <w:autoSpaceDE w:val="0"/>
        <w:autoSpaceDN w:val="0"/>
        <w:spacing w:before="140" w:after="0" w:line="360" w:lineRule="auto"/>
        <w:ind w:right="856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Przy ustalaniu tematu pracy dyplomowej bierze się pod uwagę kierunek studiów, wybraną specjalność oraz zainteresowania naukowe studenta.</w:t>
      </w:r>
    </w:p>
    <w:p w:rsidR="00EF0E8B" w:rsidRPr="00EF0E8B" w:rsidRDefault="00EF0E8B" w:rsidP="00EF0E8B">
      <w:pPr>
        <w:widowControl w:val="0"/>
        <w:numPr>
          <w:ilvl w:val="0"/>
          <w:numId w:val="10"/>
        </w:numPr>
        <w:tabs>
          <w:tab w:val="left" w:pos="1386"/>
        </w:tabs>
        <w:autoSpaceDE w:val="0"/>
        <w:autoSpaceDN w:val="0"/>
        <w:spacing w:after="0" w:line="360" w:lineRule="auto"/>
        <w:ind w:right="861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W uzasadnionych przypadkach temat pracy dyplomowej może być zmieniony po uzyskaniu akceptacji promotora</w:t>
      </w:r>
      <w:r w:rsidRPr="00EF0E8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pracy.</w:t>
      </w:r>
    </w:p>
    <w:p w:rsidR="00EF0E8B" w:rsidRPr="00EF0E8B" w:rsidRDefault="00EF0E8B" w:rsidP="00EF0E8B">
      <w:pPr>
        <w:widowControl w:val="0"/>
        <w:numPr>
          <w:ilvl w:val="0"/>
          <w:numId w:val="10"/>
        </w:numPr>
        <w:tabs>
          <w:tab w:val="left" w:pos="1386"/>
        </w:tabs>
        <w:autoSpaceDE w:val="0"/>
        <w:autoSpaceDN w:val="0"/>
        <w:spacing w:after="0" w:line="360" w:lineRule="auto"/>
        <w:ind w:right="855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 xml:space="preserve">Student przekazuje do dziekanatu tytuł pracy dyplomowej w języku polskim i angielskim do końca przedostatniego semestru seminarium </w:t>
      </w:r>
      <w:r w:rsidRPr="00EF0E8B">
        <w:rPr>
          <w:rFonts w:ascii="Times New Roman" w:eastAsia="Times New Roman" w:hAnsi="Times New Roman" w:cs="Times New Roman"/>
          <w:sz w:val="24"/>
        </w:rPr>
        <w:lastRenderedPageBreak/>
        <w:t>dyplomowego, za pisemną zgodą promotora pracy.</w:t>
      </w:r>
    </w:p>
    <w:p w:rsidR="00EF0E8B" w:rsidRPr="00EF0E8B" w:rsidRDefault="00EF0E8B" w:rsidP="00EF0E8B">
      <w:pPr>
        <w:widowControl w:val="0"/>
        <w:numPr>
          <w:ilvl w:val="0"/>
          <w:numId w:val="10"/>
        </w:numPr>
        <w:tabs>
          <w:tab w:val="left" w:pos="1386"/>
        </w:tabs>
        <w:autoSpaceDE w:val="0"/>
        <w:autoSpaceDN w:val="0"/>
        <w:spacing w:after="0" w:line="360" w:lineRule="auto"/>
        <w:ind w:right="857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Student ma prawo zmienić promotora pracy najpóźniej do końca przedostatniego semestru seminarium dyplomowego, za pisemną zgodą dotychczasowego oraz nowo wybranego promotora pracy. W sytuacjach losowych decyzję podejmuje D</w:t>
      </w:r>
      <w:r w:rsidR="0026222F">
        <w:rPr>
          <w:rFonts w:ascii="Times New Roman" w:eastAsia="Times New Roman" w:hAnsi="Times New Roman" w:cs="Times New Roman"/>
          <w:sz w:val="24"/>
        </w:rPr>
        <w:t>ziekan</w:t>
      </w:r>
      <w:r w:rsidRPr="00EF0E8B">
        <w:rPr>
          <w:rFonts w:ascii="Times New Roman" w:eastAsia="Times New Roman" w:hAnsi="Times New Roman" w:cs="Times New Roman"/>
          <w:sz w:val="24"/>
        </w:rPr>
        <w:t xml:space="preserve"> Instytutu Psychologii.</w:t>
      </w:r>
    </w:p>
    <w:p w:rsidR="00EF0E8B" w:rsidRPr="00EF0E8B" w:rsidRDefault="00EF0E8B" w:rsidP="00EF0E8B">
      <w:pPr>
        <w:widowControl w:val="0"/>
        <w:numPr>
          <w:ilvl w:val="0"/>
          <w:numId w:val="10"/>
        </w:numPr>
        <w:tabs>
          <w:tab w:val="left" w:pos="1386"/>
        </w:tabs>
        <w:autoSpaceDE w:val="0"/>
        <w:autoSpaceDN w:val="0"/>
        <w:spacing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 xml:space="preserve">Student   ma   prawo   do   jednej   zmiany   promotora   pracy   dyplomowej, z zastrzeżeniem sytuacji losowych rozważanych przez </w:t>
      </w:r>
      <w:r w:rsidR="0026222F">
        <w:rPr>
          <w:rFonts w:ascii="Times New Roman" w:eastAsia="Times New Roman" w:hAnsi="Times New Roman" w:cs="Times New Roman"/>
          <w:sz w:val="24"/>
        </w:rPr>
        <w:t>Dziekana</w:t>
      </w:r>
      <w:r w:rsidRPr="00EF0E8B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="0026222F">
        <w:rPr>
          <w:rFonts w:ascii="Times New Roman" w:eastAsia="Times New Roman" w:hAnsi="Times New Roman" w:cs="Times New Roman"/>
          <w:sz w:val="24"/>
        </w:rPr>
        <w:t>Instytutu</w:t>
      </w:r>
      <w:r w:rsidRPr="00EF0E8B">
        <w:rPr>
          <w:rFonts w:ascii="Times New Roman" w:eastAsia="Times New Roman" w:hAnsi="Times New Roman" w:cs="Times New Roman"/>
          <w:sz w:val="24"/>
        </w:rPr>
        <w:t>.</w:t>
      </w:r>
    </w:p>
    <w:p w:rsidR="00EF0E8B" w:rsidRDefault="00EF0E8B" w:rsidP="00EF0E8B">
      <w:pPr>
        <w:widowControl w:val="0"/>
        <w:numPr>
          <w:ilvl w:val="0"/>
          <w:numId w:val="10"/>
        </w:numPr>
        <w:tabs>
          <w:tab w:val="left" w:pos="1386"/>
        </w:tabs>
        <w:autoSpaceDE w:val="0"/>
        <w:autoSpaceDN w:val="0"/>
        <w:spacing w:after="0" w:line="360" w:lineRule="auto"/>
        <w:ind w:right="854"/>
        <w:jc w:val="both"/>
        <w:outlineLvl w:val="2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Arial" w:hAnsi="Times New Roman" w:cs="Times New Roman"/>
          <w:sz w:val="24"/>
          <w:szCs w:val="24"/>
          <w:lang w:eastAsia="en-US"/>
        </w:rPr>
        <w:t>Każdy kierujący pracą powinien wyznaczyć terminy konsultacji, zasady kontaktu    z    dyplomantami    oraz     szczegółowe     kryteria     zaliczeń w poszczególnych semestrach i podać je do wiadomości</w:t>
      </w:r>
      <w:r w:rsidRPr="00EF0E8B">
        <w:rPr>
          <w:rFonts w:ascii="Times New Roman" w:eastAsia="Arial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EF0E8B">
        <w:rPr>
          <w:rFonts w:ascii="Times New Roman" w:eastAsia="Arial" w:hAnsi="Times New Roman" w:cs="Times New Roman"/>
          <w:sz w:val="24"/>
          <w:szCs w:val="24"/>
          <w:lang w:eastAsia="en-US"/>
        </w:rPr>
        <w:t>studentów.</w:t>
      </w:r>
    </w:p>
    <w:p w:rsidR="00EF0E8B" w:rsidRPr="00EF0E8B" w:rsidRDefault="00EF0E8B" w:rsidP="00EF0E8B">
      <w:pPr>
        <w:widowControl w:val="0"/>
        <w:tabs>
          <w:tab w:val="left" w:pos="1386"/>
        </w:tabs>
        <w:autoSpaceDE w:val="0"/>
        <w:autoSpaceDN w:val="0"/>
        <w:spacing w:after="0" w:line="360" w:lineRule="auto"/>
        <w:ind w:left="1385" w:right="854"/>
        <w:jc w:val="both"/>
        <w:outlineLvl w:val="2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:rsidR="00EF0E8B" w:rsidRPr="00EF0E8B" w:rsidRDefault="00EF0E8B" w:rsidP="00EF0E8B">
      <w:pPr>
        <w:ind w:left="1798" w:right="183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>§ 5</w:t>
      </w:r>
    </w:p>
    <w:p w:rsidR="00EF0E8B" w:rsidRPr="00EF0E8B" w:rsidRDefault="00EF0E8B" w:rsidP="00EF0E8B">
      <w:pPr>
        <w:spacing w:before="140"/>
        <w:ind w:left="1798" w:right="184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>WYTYCZNE DOTYCZĄCE PISANIA PRACY DYPLOMOWEJ</w:t>
      </w:r>
    </w:p>
    <w:p w:rsidR="00EF0E8B" w:rsidRPr="00EF0E8B" w:rsidRDefault="00EF0E8B" w:rsidP="00EF0E8B">
      <w:pPr>
        <w:widowControl w:val="0"/>
        <w:numPr>
          <w:ilvl w:val="0"/>
          <w:numId w:val="11"/>
        </w:numPr>
        <w:tabs>
          <w:tab w:val="left" w:pos="1386"/>
        </w:tabs>
        <w:autoSpaceDE w:val="0"/>
        <w:autoSpaceDN w:val="0"/>
        <w:spacing w:before="92" w:after="0" w:line="360" w:lineRule="auto"/>
        <w:ind w:right="861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Przygotowanie pracy dyplomowej nadzorowane jest przez kierującego pracą promotora.</w:t>
      </w:r>
    </w:p>
    <w:p w:rsidR="00EF0E8B" w:rsidRPr="00EF0E8B" w:rsidRDefault="00EF0E8B" w:rsidP="00EF0E8B">
      <w:pPr>
        <w:widowControl w:val="0"/>
        <w:numPr>
          <w:ilvl w:val="0"/>
          <w:numId w:val="11"/>
        </w:numPr>
        <w:tabs>
          <w:tab w:val="left" w:pos="1386"/>
        </w:tabs>
        <w:autoSpaceDE w:val="0"/>
        <w:autoSpaceDN w:val="0"/>
        <w:spacing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Promotor pracy dyplomowej określa jej kształt i zapewnia dyplomantowi opiekę naukową. Składa oświadczenie, że praca została przygotowana pod jego kierunkiem i spełnia warunki do przedstawienia jej w postępowaniu uzyskania kwalifikacji zawodowych.</w:t>
      </w:r>
    </w:p>
    <w:p w:rsidR="00EF0E8B" w:rsidRPr="00EF0E8B" w:rsidRDefault="00EF0E8B" w:rsidP="00EF0E8B">
      <w:pPr>
        <w:widowControl w:val="0"/>
        <w:numPr>
          <w:ilvl w:val="0"/>
          <w:numId w:val="11"/>
        </w:numPr>
        <w:tabs>
          <w:tab w:val="left" w:pos="1386"/>
        </w:tabs>
        <w:autoSpaceDE w:val="0"/>
        <w:autoSpaceDN w:val="0"/>
        <w:spacing w:before="1" w:after="0" w:line="240" w:lineRule="auto"/>
        <w:ind w:hanging="568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Dyplomant zobowiązany jest</w:t>
      </w:r>
      <w:r w:rsidRPr="00EF0E8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do:</w:t>
      </w:r>
    </w:p>
    <w:p w:rsidR="00EF0E8B" w:rsidRPr="00EF0E8B" w:rsidRDefault="00EF0E8B" w:rsidP="00EF0E8B">
      <w:pPr>
        <w:widowControl w:val="0"/>
        <w:numPr>
          <w:ilvl w:val="1"/>
          <w:numId w:val="11"/>
        </w:numPr>
        <w:tabs>
          <w:tab w:val="left" w:pos="1952"/>
        </w:tabs>
        <w:autoSpaceDE w:val="0"/>
        <w:autoSpaceDN w:val="0"/>
        <w:spacing w:before="139" w:after="0" w:line="360" w:lineRule="auto"/>
        <w:ind w:right="861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stosowania się do wymagań określonych w Regulaminie,</w:t>
      </w:r>
    </w:p>
    <w:p w:rsidR="00EF0E8B" w:rsidRPr="00EF0E8B" w:rsidRDefault="00EF0E8B" w:rsidP="00EF0E8B">
      <w:pPr>
        <w:widowControl w:val="0"/>
        <w:numPr>
          <w:ilvl w:val="1"/>
          <w:numId w:val="11"/>
        </w:numPr>
        <w:tabs>
          <w:tab w:val="left" w:pos="1952"/>
        </w:tabs>
        <w:autoSpaceDE w:val="0"/>
        <w:autoSpaceDN w:val="0"/>
        <w:spacing w:after="0" w:line="360" w:lineRule="auto"/>
        <w:ind w:right="860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 xml:space="preserve">samodzielnego i rzetelnego wykonania pracy,  </w:t>
      </w:r>
    </w:p>
    <w:p w:rsidR="00EF0E8B" w:rsidRPr="00EF0E8B" w:rsidRDefault="00EF0E8B" w:rsidP="00EF0E8B">
      <w:pPr>
        <w:widowControl w:val="0"/>
        <w:numPr>
          <w:ilvl w:val="1"/>
          <w:numId w:val="11"/>
        </w:numPr>
        <w:tabs>
          <w:tab w:val="left" w:pos="1952"/>
        </w:tabs>
        <w:autoSpaceDE w:val="0"/>
        <w:autoSpaceDN w:val="0"/>
        <w:spacing w:after="0" w:line="360" w:lineRule="auto"/>
        <w:ind w:right="863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przestrzegania praw autorskich i innych praw osób trzecich, między innymi poprzez prawidłowe wskazywanie (cytowanie) źródeł literaturowych, w tym pochodzenia rysunków, tablic</w:t>
      </w:r>
      <w:r w:rsidRPr="00EF0E8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itp.,</w:t>
      </w:r>
    </w:p>
    <w:p w:rsidR="00EF0E8B" w:rsidRPr="00EF0E8B" w:rsidRDefault="00EF0E8B" w:rsidP="00EF0E8B">
      <w:pPr>
        <w:widowControl w:val="0"/>
        <w:numPr>
          <w:ilvl w:val="1"/>
          <w:numId w:val="11"/>
        </w:numPr>
        <w:tabs>
          <w:tab w:val="left" w:pos="1952"/>
        </w:tabs>
        <w:autoSpaceDE w:val="0"/>
        <w:autoSpaceDN w:val="0"/>
        <w:spacing w:after="0" w:line="360" w:lineRule="auto"/>
        <w:ind w:right="864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konsultowania postępów pracy z kierującym pracą, zgodnie z ustalonym harmonogramem,</w:t>
      </w:r>
    </w:p>
    <w:p w:rsidR="00EF0E8B" w:rsidRPr="00EF0E8B" w:rsidRDefault="00EF0E8B" w:rsidP="00EF0E8B">
      <w:pPr>
        <w:widowControl w:val="0"/>
        <w:numPr>
          <w:ilvl w:val="1"/>
          <w:numId w:val="11"/>
        </w:numPr>
        <w:tabs>
          <w:tab w:val="left" w:pos="1952"/>
        </w:tabs>
        <w:autoSpaceDE w:val="0"/>
        <w:autoSpaceDN w:val="0"/>
        <w:spacing w:after="0" w:line="360" w:lineRule="auto"/>
        <w:ind w:right="854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przedstawienia na seminarium dyplomowym założeń oraz wyników pracy dyplomowej. Jest to jednym z warunków zaliczenia</w:t>
      </w:r>
      <w:r w:rsidRPr="00EF0E8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seminarium,</w:t>
      </w:r>
    </w:p>
    <w:p w:rsidR="00EF0E8B" w:rsidRPr="00EF0E8B" w:rsidRDefault="00EF0E8B" w:rsidP="00EF0E8B">
      <w:pPr>
        <w:widowControl w:val="0"/>
        <w:numPr>
          <w:ilvl w:val="1"/>
          <w:numId w:val="11"/>
        </w:numPr>
        <w:tabs>
          <w:tab w:val="left" w:pos="1952"/>
        </w:tabs>
        <w:autoSpaceDE w:val="0"/>
        <w:autoSpaceDN w:val="0"/>
        <w:spacing w:after="0" w:line="360" w:lineRule="auto"/>
        <w:ind w:right="855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 xml:space="preserve">przedstawienia promotorowi ostatecznej wersji pracy – bez </w:t>
      </w:r>
      <w:r w:rsidRPr="00EF0E8B">
        <w:rPr>
          <w:rFonts w:ascii="Times New Roman" w:eastAsia="Times New Roman" w:hAnsi="Times New Roman" w:cs="Times New Roman"/>
          <w:sz w:val="24"/>
        </w:rPr>
        <w:lastRenderedPageBreak/>
        <w:t>błędów językowych, ortograficznych, gramatycznych i</w:t>
      </w:r>
      <w:r w:rsidRPr="00EF0E8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edycyjnych.</w:t>
      </w:r>
    </w:p>
    <w:p w:rsidR="00EF0E8B" w:rsidRPr="00EF0E8B" w:rsidRDefault="00EF0E8B" w:rsidP="00EF0E8B">
      <w:pPr>
        <w:widowControl w:val="0"/>
        <w:numPr>
          <w:ilvl w:val="0"/>
          <w:numId w:val="11"/>
        </w:numPr>
        <w:tabs>
          <w:tab w:val="left" w:pos="1386"/>
        </w:tabs>
        <w:autoSpaceDE w:val="0"/>
        <w:autoSpaceDN w:val="0"/>
        <w:spacing w:after="0" w:line="360" w:lineRule="auto"/>
        <w:ind w:right="860"/>
        <w:jc w:val="both"/>
        <w:outlineLvl w:val="2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Arial" w:hAnsi="Times New Roman" w:cs="Times New Roman"/>
          <w:sz w:val="24"/>
          <w:szCs w:val="24"/>
          <w:lang w:eastAsia="en-US"/>
        </w:rPr>
        <w:t>Ocenę pozytywną z seminarium dyplomowego w ostatnim semestrze studiów student może uzyskać po złożeniu pracy dyplomowej, kompletnej i pozytywnie ocenionej przez promotora</w:t>
      </w:r>
      <w:r w:rsidRPr="00EF0E8B">
        <w:rPr>
          <w:rFonts w:ascii="Times New Roman" w:eastAsia="Arial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EF0E8B">
        <w:rPr>
          <w:rFonts w:ascii="Times New Roman" w:eastAsia="Arial" w:hAnsi="Times New Roman" w:cs="Times New Roman"/>
          <w:sz w:val="24"/>
          <w:szCs w:val="24"/>
          <w:lang w:eastAsia="en-US"/>
        </w:rPr>
        <w:t>pracy.</w:t>
      </w:r>
    </w:p>
    <w:p w:rsidR="00EF0E8B" w:rsidRPr="00EF0E8B" w:rsidRDefault="00EF0E8B" w:rsidP="00EF0E8B">
      <w:pPr>
        <w:widowControl w:val="0"/>
        <w:numPr>
          <w:ilvl w:val="0"/>
          <w:numId w:val="11"/>
        </w:numPr>
        <w:tabs>
          <w:tab w:val="left" w:pos="1386"/>
        </w:tabs>
        <w:autoSpaceDE w:val="0"/>
        <w:autoSpaceDN w:val="0"/>
        <w:spacing w:after="0" w:line="360" w:lineRule="auto"/>
        <w:ind w:right="861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D</w:t>
      </w:r>
      <w:r w:rsidR="0026222F">
        <w:rPr>
          <w:rFonts w:ascii="Times New Roman" w:eastAsia="Times New Roman" w:hAnsi="Times New Roman" w:cs="Times New Roman"/>
          <w:sz w:val="24"/>
        </w:rPr>
        <w:t>ziekan</w:t>
      </w:r>
      <w:r w:rsidRPr="00EF0E8B">
        <w:rPr>
          <w:rFonts w:ascii="Times New Roman" w:eastAsia="Times New Roman" w:hAnsi="Times New Roman" w:cs="Times New Roman"/>
          <w:sz w:val="24"/>
        </w:rPr>
        <w:t xml:space="preserve"> Instytutu Psychologii na wniosek kierującego pracą lub na wniosek studenta może przesunąć termin złożenia pracy dyplomowej i egzaminu dyplomowego, jednak nie więcej niż o trzy miesiące, w</w:t>
      </w:r>
      <w:r w:rsidRPr="00EF0E8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razie:</w:t>
      </w:r>
    </w:p>
    <w:p w:rsidR="00EF0E8B" w:rsidRPr="00EF0E8B" w:rsidRDefault="00EF0E8B" w:rsidP="00EF0E8B">
      <w:pPr>
        <w:widowControl w:val="0"/>
        <w:numPr>
          <w:ilvl w:val="1"/>
          <w:numId w:val="11"/>
        </w:numPr>
        <w:tabs>
          <w:tab w:val="left" w:pos="1951"/>
          <w:tab w:val="left" w:pos="1952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długotrwałej choroby studenta, potwierdzonej zaświadczeniem</w:t>
      </w:r>
      <w:r w:rsidRPr="00EF0E8B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lekarskim,</w:t>
      </w:r>
    </w:p>
    <w:p w:rsidR="00EF0E8B" w:rsidRPr="00EF0E8B" w:rsidRDefault="00EF0E8B" w:rsidP="00EF0E8B">
      <w:pPr>
        <w:widowControl w:val="0"/>
        <w:numPr>
          <w:ilvl w:val="1"/>
          <w:numId w:val="11"/>
        </w:numPr>
        <w:tabs>
          <w:tab w:val="left" w:pos="1951"/>
          <w:tab w:val="left" w:pos="1952"/>
        </w:tabs>
        <w:autoSpaceDE w:val="0"/>
        <w:autoSpaceDN w:val="0"/>
        <w:spacing w:before="137" w:after="0" w:line="360" w:lineRule="auto"/>
        <w:ind w:right="856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niemożliwości wykonania pracy dyplomowej  w  obowiązującym  terminie z uzasadnionych przyczyn niezależnych od</w:t>
      </w:r>
      <w:r w:rsidRPr="00EF0E8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studenta,</w:t>
      </w:r>
    </w:p>
    <w:p w:rsidR="00EF0E8B" w:rsidRPr="00EF0E8B" w:rsidRDefault="00EF0E8B" w:rsidP="00EF0E8B">
      <w:pPr>
        <w:widowControl w:val="0"/>
        <w:numPr>
          <w:ilvl w:val="1"/>
          <w:numId w:val="11"/>
        </w:numPr>
        <w:tabs>
          <w:tab w:val="left" w:pos="1951"/>
          <w:tab w:val="left" w:pos="19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zmiany opiekuna pracy</w:t>
      </w:r>
      <w:r w:rsidRPr="00EF0E8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dyplomowej,</w:t>
      </w:r>
    </w:p>
    <w:p w:rsidR="00EF0E8B" w:rsidRPr="00EF0E8B" w:rsidRDefault="00EF0E8B" w:rsidP="00EF0E8B">
      <w:pPr>
        <w:widowControl w:val="0"/>
        <w:numPr>
          <w:ilvl w:val="1"/>
          <w:numId w:val="11"/>
        </w:numPr>
        <w:tabs>
          <w:tab w:val="left" w:pos="1952"/>
        </w:tabs>
        <w:autoSpaceDE w:val="0"/>
        <w:autoSpaceDN w:val="0"/>
        <w:spacing w:before="92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innych uzasadnionych</w:t>
      </w:r>
      <w:r w:rsidRPr="00EF0E8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okoliczności.</w:t>
      </w:r>
    </w:p>
    <w:p w:rsidR="00EF0E8B" w:rsidRPr="00EF0E8B" w:rsidRDefault="00EF0E8B" w:rsidP="00EF0E8B">
      <w:pPr>
        <w:widowControl w:val="0"/>
        <w:numPr>
          <w:ilvl w:val="0"/>
          <w:numId w:val="11"/>
        </w:numPr>
        <w:tabs>
          <w:tab w:val="left" w:pos="1386"/>
        </w:tabs>
        <w:autoSpaceDE w:val="0"/>
        <w:autoSpaceDN w:val="0"/>
        <w:spacing w:before="140" w:after="0" w:line="360" w:lineRule="auto"/>
        <w:ind w:right="856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Student studiów stacjonarnych lub niestacjonarnych zobowiązany jest złożyć egzamin dyplomowy do dnia 30 września roku akademickiego, w którym kończy</w:t>
      </w:r>
      <w:r w:rsidRPr="00EF0E8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studia.</w:t>
      </w:r>
    </w:p>
    <w:p w:rsidR="00EF0E8B" w:rsidRPr="00EF0E8B" w:rsidRDefault="00EF0E8B" w:rsidP="00EF0E8B">
      <w:pPr>
        <w:widowControl w:val="0"/>
        <w:numPr>
          <w:ilvl w:val="0"/>
          <w:numId w:val="11"/>
        </w:numPr>
        <w:tabs>
          <w:tab w:val="left" w:pos="1386"/>
        </w:tabs>
        <w:autoSpaceDE w:val="0"/>
        <w:autoSpaceDN w:val="0"/>
        <w:spacing w:after="0" w:line="360" w:lineRule="auto"/>
        <w:ind w:right="856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W przypadku długotrwałej nieobecności promotora, która mogłaby spowodować niezłożenie  pracy  przez  studenta   w   terminie,   D</w:t>
      </w:r>
      <w:r w:rsidR="00512A77">
        <w:rPr>
          <w:rFonts w:ascii="Times New Roman" w:eastAsia="Times New Roman" w:hAnsi="Times New Roman" w:cs="Times New Roman"/>
          <w:sz w:val="24"/>
        </w:rPr>
        <w:t>ziekan</w:t>
      </w:r>
      <w:r w:rsidRPr="00EF0E8B">
        <w:rPr>
          <w:rFonts w:ascii="Times New Roman" w:eastAsia="Times New Roman" w:hAnsi="Times New Roman" w:cs="Times New Roman"/>
          <w:sz w:val="24"/>
        </w:rPr>
        <w:t xml:space="preserve"> Instytutu Psychologii   w   porozumieniu ze studentem wyznacza osobę, która przejmie obowiązki</w:t>
      </w:r>
      <w:r w:rsidRPr="00EF0E8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promotora.</w:t>
      </w:r>
    </w:p>
    <w:p w:rsidR="00EF0E8B" w:rsidRPr="00EF0E8B" w:rsidRDefault="00EF0E8B" w:rsidP="00EF0E8B">
      <w:pPr>
        <w:widowControl w:val="0"/>
        <w:tabs>
          <w:tab w:val="left" w:pos="1386"/>
        </w:tabs>
        <w:autoSpaceDE w:val="0"/>
        <w:autoSpaceDN w:val="0"/>
        <w:spacing w:after="0" w:line="360" w:lineRule="auto"/>
        <w:ind w:left="1385" w:right="856"/>
        <w:jc w:val="both"/>
        <w:rPr>
          <w:rFonts w:ascii="Times New Roman" w:eastAsia="Times New Roman" w:hAnsi="Times New Roman" w:cs="Times New Roman"/>
          <w:sz w:val="24"/>
        </w:rPr>
      </w:pPr>
    </w:p>
    <w:p w:rsidR="00EF0E8B" w:rsidRPr="00EF0E8B" w:rsidRDefault="00EF0E8B" w:rsidP="00EF0E8B">
      <w:pPr>
        <w:widowControl w:val="0"/>
        <w:autoSpaceDE w:val="0"/>
        <w:autoSpaceDN w:val="0"/>
        <w:spacing w:before="1" w:after="0" w:line="240" w:lineRule="auto"/>
        <w:ind w:left="1798" w:right="1833"/>
        <w:jc w:val="center"/>
        <w:outlineLvl w:val="2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 w:rsidRPr="00EF0E8B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>§ 6</w:t>
      </w:r>
    </w:p>
    <w:p w:rsidR="00EF0E8B" w:rsidRPr="00EF0E8B" w:rsidRDefault="00EF0E8B" w:rsidP="00EF0E8B">
      <w:pPr>
        <w:spacing w:before="139"/>
        <w:ind w:left="1798" w:right="183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>PROCEDURA WERYFIKACJI ANTYPLAGIATOWEJ</w:t>
      </w:r>
    </w:p>
    <w:p w:rsidR="00EF0E8B" w:rsidRPr="00EF0E8B" w:rsidRDefault="00EF0E8B" w:rsidP="00EF0E8B">
      <w:pPr>
        <w:widowControl w:val="0"/>
        <w:numPr>
          <w:ilvl w:val="0"/>
          <w:numId w:val="12"/>
        </w:numPr>
        <w:tabs>
          <w:tab w:val="left" w:pos="1386"/>
        </w:tabs>
        <w:autoSpaceDE w:val="0"/>
        <w:autoSpaceDN w:val="0"/>
        <w:spacing w:before="137" w:after="0" w:line="360" w:lineRule="auto"/>
        <w:ind w:right="863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 xml:space="preserve">Każda praca dyplomowa zrealizowana na wydziale poddawana jest ocenie oryginalności pracy w Jednolitym Systemie </w:t>
      </w:r>
      <w:proofErr w:type="spellStart"/>
      <w:r w:rsidRPr="00EF0E8B">
        <w:rPr>
          <w:rFonts w:ascii="Times New Roman" w:eastAsia="Times New Roman" w:hAnsi="Times New Roman" w:cs="Times New Roman"/>
          <w:sz w:val="24"/>
        </w:rPr>
        <w:t>Antyplagiatowym</w:t>
      </w:r>
      <w:proofErr w:type="spellEnd"/>
      <w:r w:rsidRPr="00EF0E8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(JSA).</w:t>
      </w:r>
    </w:p>
    <w:p w:rsidR="00EF0E8B" w:rsidRPr="00EF0E8B" w:rsidRDefault="00EF0E8B" w:rsidP="00EF0E8B">
      <w:pPr>
        <w:widowControl w:val="0"/>
        <w:numPr>
          <w:ilvl w:val="0"/>
          <w:numId w:val="12"/>
        </w:numPr>
        <w:tabs>
          <w:tab w:val="left" w:pos="1386"/>
        </w:tabs>
        <w:autoSpaceDE w:val="0"/>
        <w:autoSpaceDN w:val="0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Autor pracy składa pracę dyplomową w wersji elektronicznej u</w:t>
      </w:r>
      <w:r w:rsidRPr="00EF0E8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promotora.</w:t>
      </w:r>
    </w:p>
    <w:p w:rsidR="00EF0E8B" w:rsidRPr="00EF0E8B" w:rsidRDefault="00EF0E8B" w:rsidP="00EF0E8B">
      <w:pPr>
        <w:widowControl w:val="0"/>
        <w:numPr>
          <w:ilvl w:val="0"/>
          <w:numId w:val="12"/>
        </w:numPr>
        <w:tabs>
          <w:tab w:val="left" w:pos="1386"/>
        </w:tabs>
        <w:autoSpaceDE w:val="0"/>
        <w:autoSpaceDN w:val="0"/>
        <w:spacing w:before="137" w:after="0" w:line="360" w:lineRule="auto"/>
        <w:ind w:right="855"/>
        <w:jc w:val="both"/>
        <w:outlineLvl w:val="2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Arial" w:hAnsi="Times New Roman" w:cs="Times New Roman"/>
          <w:sz w:val="24"/>
          <w:szCs w:val="24"/>
          <w:lang w:eastAsia="en-US"/>
        </w:rPr>
        <w:t>Kopie dokumentów zapisane na elektronicznym nośniku danych muszą stanowić   pełne   odwzorowanie   cyfrowe    dokumentacji    papierowej, tj. muszą być tożsame (identyczne) z formą</w:t>
      </w:r>
      <w:r w:rsidRPr="00EF0E8B">
        <w:rPr>
          <w:rFonts w:ascii="Times New Roman" w:eastAsia="Arial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EF0E8B">
        <w:rPr>
          <w:rFonts w:ascii="Times New Roman" w:eastAsia="Arial" w:hAnsi="Times New Roman" w:cs="Times New Roman"/>
          <w:sz w:val="24"/>
          <w:szCs w:val="24"/>
          <w:lang w:eastAsia="en-US"/>
        </w:rPr>
        <w:t>papierową.</w:t>
      </w:r>
    </w:p>
    <w:p w:rsidR="00EF0E8B" w:rsidRPr="00EF0E8B" w:rsidRDefault="00EF0E8B" w:rsidP="00EF0E8B">
      <w:pPr>
        <w:widowControl w:val="0"/>
        <w:numPr>
          <w:ilvl w:val="0"/>
          <w:numId w:val="12"/>
        </w:numPr>
        <w:tabs>
          <w:tab w:val="left" w:pos="1386"/>
        </w:tabs>
        <w:autoSpaceDE w:val="0"/>
        <w:autoSpaceDN w:val="0"/>
        <w:spacing w:before="1" w:after="0" w:line="360" w:lineRule="auto"/>
        <w:ind w:right="860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Przy załączeniu pliku pracy do systemu JSA obowiązują następujące zasady:</w:t>
      </w:r>
    </w:p>
    <w:p w:rsidR="00EF0E8B" w:rsidRPr="00EF0E8B" w:rsidRDefault="00EF0E8B" w:rsidP="00EF0E8B">
      <w:pPr>
        <w:widowControl w:val="0"/>
        <w:numPr>
          <w:ilvl w:val="1"/>
          <w:numId w:val="12"/>
        </w:numPr>
        <w:tabs>
          <w:tab w:val="left" w:pos="1952"/>
        </w:tabs>
        <w:autoSpaceDE w:val="0"/>
        <w:autoSpaceDN w:val="0"/>
        <w:spacing w:before="1" w:after="0" w:line="360" w:lineRule="auto"/>
        <w:ind w:right="861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lastRenderedPageBreak/>
        <w:t>możliwość załączenia pracy składającej się z kilku plików, każdy maksymalnie 15MB, w sumie nie może przekraczać</w:t>
      </w:r>
      <w:r w:rsidRPr="00EF0E8B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60MB,</w:t>
      </w:r>
    </w:p>
    <w:p w:rsidR="00EF0E8B" w:rsidRPr="00EF0E8B" w:rsidRDefault="00EF0E8B" w:rsidP="00EF0E8B">
      <w:pPr>
        <w:widowControl w:val="0"/>
        <w:numPr>
          <w:ilvl w:val="1"/>
          <w:numId w:val="12"/>
        </w:numPr>
        <w:tabs>
          <w:tab w:val="left" w:pos="1952"/>
        </w:tabs>
        <w:autoSpaceDE w:val="0"/>
        <w:autoSpaceDN w:val="0"/>
        <w:spacing w:after="0" w:line="360" w:lineRule="auto"/>
        <w:ind w:right="855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 xml:space="preserve">każdy z nich musi mieć akceptowane rozszerzenie tj. txt, pdf, </w:t>
      </w:r>
      <w:proofErr w:type="spellStart"/>
      <w:r w:rsidRPr="00EF0E8B">
        <w:rPr>
          <w:rFonts w:ascii="Times New Roman" w:eastAsia="Times New Roman" w:hAnsi="Times New Roman" w:cs="Times New Roman"/>
          <w:sz w:val="24"/>
        </w:rPr>
        <w:t>doc</w:t>
      </w:r>
      <w:proofErr w:type="spellEnd"/>
      <w:r w:rsidRPr="00EF0E8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EF0E8B">
        <w:rPr>
          <w:rFonts w:ascii="Times New Roman" w:eastAsia="Times New Roman" w:hAnsi="Times New Roman" w:cs="Times New Roman"/>
          <w:sz w:val="24"/>
        </w:rPr>
        <w:t>docx</w:t>
      </w:r>
      <w:proofErr w:type="spellEnd"/>
      <w:r w:rsidRPr="00EF0E8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EF0E8B">
        <w:rPr>
          <w:rFonts w:ascii="Times New Roman" w:eastAsia="Times New Roman" w:hAnsi="Times New Roman" w:cs="Times New Roman"/>
          <w:sz w:val="24"/>
        </w:rPr>
        <w:t>odt</w:t>
      </w:r>
      <w:proofErr w:type="spellEnd"/>
      <w:r w:rsidRPr="00EF0E8B">
        <w:rPr>
          <w:rFonts w:ascii="Times New Roman" w:eastAsia="Times New Roman" w:hAnsi="Times New Roman" w:cs="Times New Roman"/>
          <w:sz w:val="24"/>
        </w:rPr>
        <w:t>,</w:t>
      </w:r>
      <w:r w:rsidRPr="00EF0E8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rtf.</w:t>
      </w:r>
    </w:p>
    <w:p w:rsidR="00EF0E8B" w:rsidRPr="00EF0E8B" w:rsidRDefault="00EF0E8B" w:rsidP="00EF0E8B">
      <w:pPr>
        <w:widowControl w:val="0"/>
        <w:numPr>
          <w:ilvl w:val="1"/>
          <w:numId w:val="12"/>
        </w:numPr>
        <w:tabs>
          <w:tab w:val="left" w:pos="1952"/>
        </w:tabs>
        <w:autoSpaceDE w:val="0"/>
        <w:autoSpaceDN w:val="0"/>
        <w:spacing w:after="0" w:line="360" w:lineRule="auto"/>
        <w:ind w:right="852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plik z pracą nie powinien obejmować skompilowanych programów, plików binarnych lub własnościowych, AutoCad, archiwów plikowych</w:t>
      </w:r>
      <w:r w:rsidRPr="00EF0E8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itp.,</w:t>
      </w:r>
    </w:p>
    <w:p w:rsidR="00EF0E8B" w:rsidRPr="00EF0E8B" w:rsidRDefault="00EF0E8B" w:rsidP="00EF0E8B">
      <w:pPr>
        <w:widowControl w:val="0"/>
        <w:numPr>
          <w:ilvl w:val="1"/>
          <w:numId w:val="12"/>
        </w:numPr>
        <w:tabs>
          <w:tab w:val="left" w:pos="1952"/>
        </w:tabs>
        <w:autoSpaceDE w:val="0"/>
        <w:autoSpaceDN w:val="0"/>
        <w:spacing w:after="0" w:line="360" w:lineRule="auto"/>
        <w:ind w:right="859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zdjęcia, schematy, wykresy przed wstawieniem do tekstu należy zmniejszyć w programie graficznym, aby ograniczyć rozmiar pliku z pracą dyplomową (zaleca się, aby pojedynczy rysunek nie przekraczał</w:t>
      </w:r>
      <w:r w:rsidRPr="00EF0E8B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100KB),</w:t>
      </w:r>
    </w:p>
    <w:p w:rsidR="00EF0E8B" w:rsidRPr="00EF0E8B" w:rsidRDefault="00EF0E8B" w:rsidP="00EF0E8B">
      <w:pPr>
        <w:widowControl w:val="0"/>
        <w:numPr>
          <w:ilvl w:val="1"/>
          <w:numId w:val="12"/>
        </w:numPr>
        <w:tabs>
          <w:tab w:val="left" w:pos="1952"/>
        </w:tabs>
        <w:autoSpaceDE w:val="0"/>
        <w:autoSpaceDN w:val="0"/>
        <w:spacing w:before="92" w:after="0" w:line="360" w:lineRule="auto"/>
        <w:ind w:right="860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elementy powtarzalne, np. oświadczenia studentów, należy umieszczać podpisane w formie skanów lub zapisywać taką decyzję elektronicznie  w systemie</w:t>
      </w:r>
      <w:r w:rsidRPr="00EF0E8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uczelnianym,</w:t>
      </w:r>
    </w:p>
    <w:p w:rsidR="00EF0E8B" w:rsidRPr="00EF0E8B" w:rsidRDefault="00EF0E8B" w:rsidP="00EF0E8B">
      <w:pPr>
        <w:widowControl w:val="0"/>
        <w:numPr>
          <w:ilvl w:val="1"/>
          <w:numId w:val="12"/>
        </w:numPr>
        <w:tabs>
          <w:tab w:val="left" w:pos="1952"/>
        </w:tabs>
        <w:autoSpaceDE w:val="0"/>
        <w:autoSpaceDN w:val="0"/>
        <w:spacing w:before="2" w:after="0" w:line="360" w:lineRule="auto"/>
        <w:ind w:right="861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nie należy umieszczać na każdej stronie pracy powtarzalnych elementów jak np. nazwa uczelni, wydziału, katedry, tematu pracy dyplomowej, imion  i nazwisk</w:t>
      </w:r>
      <w:r w:rsidRPr="00EF0E8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autorów,</w:t>
      </w:r>
    </w:p>
    <w:p w:rsidR="00EF0E8B" w:rsidRPr="00EF0E8B" w:rsidRDefault="00EF0E8B" w:rsidP="00EF0E8B">
      <w:pPr>
        <w:widowControl w:val="0"/>
        <w:numPr>
          <w:ilvl w:val="1"/>
          <w:numId w:val="12"/>
        </w:numPr>
        <w:tabs>
          <w:tab w:val="left" w:pos="1952"/>
        </w:tabs>
        <w:autoSpaceDE w:val="0"/>
        <w:autoSpaceDN w:val="0"/>
        <w:spacing w:after="0" w:line="360" w:lineRule="auto"/>
        <w:ind w:right="861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w przypadku kompilacji dokumentu z formatu LATEX należy upewnić się, że ustawiono prawidłowe kodowanie (UTF8) i wybrano właściwą czcionkę do prezentacji</w:t>
      </w:r>
      <w:r w:rsidRPr="00EF0E8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znaków,</w:t>
      </w:r>
    </w:p>
    <w:p w:rsidR="00EF0E8B" w:rsidRPr="00EF0E8B" w:rsidRDefault="00EF0E8B" w:rsidP="00EF0E8B">
      <w:pPr>
        <w:widowControl w:val="0"/>
        <w:numPr>
          <w:ilvl w:val="1"/>
          <w:numId w:val="12"/>
        </w:numPr>
        <w:tabs>
          <w:tab w:val="left" w:pos="1952"/>
        </w:tabs>
        <w:autoSpaceDE w:val="0"/>
        <w:autoSpaceDN w:val="0"/>
        <w:spacing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 xml:space="preserve">tekst w pliku wprowadzanym do JSA musi być w formie </w:t>
      </w:r>
      <w:proofErr w:type="spellStart"/>
      <w:r w:rsidRPr="00EF0E8B">
        <w:rPr>
          <w:rFonts w:ascii="Times New Roman" w:eastAsia="Times New Roman" w:hAnsi="Times New Roman" w:cs="Times New Roman"/>
          <w:sz w:val="24"/>
        </w:rPr>
        <w:t>kopiowalnej</w:t>
      </w:r>
      <w:proofErr w:type="spellEnd"/>
      <w:r w:rsidRPr="00EF0E8B">
        <w:rPr>
          <w:rFonts w:ascii="Times New Roman" w:eastAsia="Times New Roman" w:hAnsi="Times New Roman" w:cs="Times New Roman"/>
          <w:sz w:val="24"/>
        </w:rPr>
        <w:t xml:space="preserve"> tzn. niedopuszczalne jest umieszczanie treści w formie zdjęć lub skanów. Wyjątkiem od  tej  reguły  są  obszary  w  pracy  oznaczone  jako  rysunki  i</w:t>
      </w:r>
      <w:r w:rsidRPr="00EF0E8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oświadczenia,</w:t>
      </w:r>
    </w:p>
    <w:p w:rsidR="00EF0E8B" w:rsidRPr="00EF0E8B" w:rsidRDefault="00EF0E8B" w:rsidP="00EF0E8B">
      <w:pPr>
        <w:widowControl w:val="0"/>
        <w:numPr>
          <w:ilvl w:val="1"/>
          <w:numId w:val="12"/>
        </w:numPr>
        <w:tabs>
          <w:tab w:val="left" w:pos="1952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zalecana zawartość pliku przesyłanego do</w:t>
      </w:r>
      <w:r w:rsidRPr="00EF0E8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JSA:</w:t>
      </w:r>
    </w:p>
    <w:p w:rsidR="00EF0E8B" w:rsidRPr="00EF0E8B" w:rsidRDefault="00EF0E8B" w:rsidP="00EF0E8B">
      <w:pPr>
        <w:widowControl w:val="0"/>
        <w:numPr>
          <w:ilvl w:val="2"/>
          <w:numId w:val="12"/>
        </w:numPr>
        <w:tabs>
          <w:tab w:val="left" w:pos="2235"/>
        </w:tabs>
        <w:autoSpaceDE w:val="0"/>
        <w:autoSpaceDN w:val="0"/>
        <w:spacing w:before="156" w:after="0" w:line="240" w:lineRule="auto"/>
        <w:ind w:left="2234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strona</w:t>
      </w:r>
      <w:r w:rsidRPr="00EF0E8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tytułowa,</w:t>
      </w:r>
    </w:p>
    <w:p w:rsidR="00EF0E8B" w:rsidRPr="00EF0E8B" w:rsidRDefault="00EF0E8B" w:rsidP="00EF0E8B">
      <w:pPr>
        <w:widowControl w:val="0"/>
        <w:numPr>
          <w:ilvl w:val="2"/>
          <w:numId w:val="12"/>
        </w:numPr>
        <w:tabs>
          <w:tab w:val="left" w:pos="2235"/>
        </w:tabs>
        <w:autoSpaceDE w:val="0"/>
        <w:autoSpaceDN w:val="0"/>
        <w:spacing w:before="145" w:after="0" w:line="350" w:lineRule="auto"/>
        <w:ind w:right="853" w:hanging="286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oświadczenia autora pracy w formie skanu (jeśli występuje w formie papierowej),</w:t>
      </w:r>
    </w:p>
    <w:p w:rsidR="00EF0E8B" w:rsidRPr="00EF0E8B" w:rsidRDefault="00EF0E8B" w:rsidP="00EF0E8B">
      <w:pPr>
        <w:widowControl w:val="0"/>
        <w:numPr>
          <w:ilvl w:val="2"/>
          <w:numId w:val="12"/>
        </w:numPr>
        <w:tabs>
          <w:tab w:val="left" w:pos="2235"/>
        </w:tabs>
        <w:autoSpaceDE w:val="0"/>
        <w:autoSpaceDN w:val="0"/>
        <w:spacing w:before="30" w:after="0" w:line="240" w:lineRule="auto"/>
        <w:ind w:left="2234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spis</w:t>
      </w:r>
      <w:r w:rsidRPr="00EF0E8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treści,</w:t>
      </w:r>
    </w:p>
    <w:p w:rsidR="00EF0E8B" w:rsidRPr="00EF0E8B" w:rsidRDefault="00EF0E8B" w:rsidP="00EF0E8B">
      <w:pPr>
        <w:widowControl w:val="0"/>
        <w:numPr>
          <w:ilvl w:val="2"/>
          <w:numId w:val="12"/>
        </w:numPr>
        <w:tabs>
          <w:tab w:val="left" w:pos="2235"/>
        </w:tabs>
        <w:autoSpaceDE w:val="0"/>
        <w:autoSpaceDN w:val="0"/>
        <w:spacing w:before="147" w:after="0" w:line="240" w:lineRule="auto"/>
        <w:ind w:left="2234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rozdziały z treścią pracy dyplomowej – miejsce na zasadniczą</w:t>
      </w:r>
      <w:r w:rsidRPr="00EF0E8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treść,</w:t>
      </w:r>
    </w:p>
    <w:p w:rsidR="00EF0E8B" w:rsidRPr="00EF0E8B" w:rsidRDefault="00EF0E8B" w:rsidP="00EF0E8B">
      <w:pPr>
        <w:widowControl w:val="0"/>
        <w:numPr>
          <w:ilvl w:val="2"/>
          <w:numId w:val="12"/>
        </w:numPr>
        <w:tabs>
          <w:tab w:val="left" w:pos="2235"/>
        </w:tabs>
        <w:autoSpaceDE w:val="0"/>
        <w:autoSpaceDN w:val="0"/>
        <w:spacing w:before="145" w:after="0" w:line="240" w:lineRule="auto"/>
        <w:ind w:left="2234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bibliografia,</w:t>
      </w:r>
    </w:p>
    <w:p w:rsidR="00EF0E8B" w:rsidRPr="00EF0E8B" w:rsidRDefault="00EF0E8B" w:rsidP="00EF0E8B">
      <w:pPr>
        <w:widowControl w:val="0"/>
        <w:numPr>
          <w:ilvl w:val="2"/>
          <w:numId w:val="12"/>
        </w:numPr>
        <w:tabs>
          <w:tab w:val="left" w:pos="2235"/>
        </w:tabs>
        <w:autoSpaceDE w:val="0"/>
        <w:autoSpaceDN w:val="0"/>
        <w:spacing w:before="144" w:after="0" w:line="240" w:lineRule="auto"/>
        <w:ind w:left="2234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wykaz tabel,</w:t>
      </w:r>
      <w:r w:rsidRPr="00EF0E8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rysunków.</w:t>
      </w:r>
    </w:p>
    <w:p w:rsidR="00EF0E8B" w:rsidRPr="00EF0E8B" w:rsidRDefault="00EF0E8B" w:rsidP="00EF0E8B">
      <w:pPr>
        <w:widowControl w:val="0"/>
        <w:numPr>
          <w:ilvl w:val="0"/>
          <w:numId w:val="12"/>
        </w:numPr>
        <w:tabs>
          <w:tab w:val="left" w:pos="1386"/>
        </w:tabs>
        <w:autoSpaceDE w:val="0"/>
        <w:autoSpaceDN w:val="0"/>
        <w:spacing w:before="130" w:after="0" w:line="360" w:lineRule="auto"/>
        <w:ind w:right="857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 xml:space="preserve">Do 5 dni roboczych od złożenia pracy na nośniku danych, student </w:t>
      </w:r>
      <w:r w:rsidRPr="00EF0E8B">
        <w:rPr>
          <w:rFonts w:ascii="Times New Roman" w:eastAsia="Times New Roman" w:hAnsi="Times New Roman" w:cs="Times New Roman"/>
          <w:sz w:val="24"/>
        </w:rPr>
        <w:lastRenderedPageBreak/>
        <w:t>dowiaduje się od promotora drogą mailową o ocenie raportu podobieństwa w jednolitym systemie</w:t>
      </w:r>
      <w:r w:rsidRPr="00EF0E8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EF0E8B">
        <w:rPr>
          <w:rFonts w:ascii="Times New Roman" w:eastAsia="Times New Roman" w:hAnsi="Times New Roman" w:cs="Times New Roman"/>
          <w:sz w:val="24"/>
        </w:rPr>
        <w:t>antyplagiatowym</w:t>
      </w:r>
      <w:proofErr w:type="spellEnd"/>
      <w:r w:rsidRPr="00EF0E8B">
        <w:rPr>
          <w:rFonts w:ascii="Times New Roman" w:eastAsia="Times New Roman" w:hAnsi="Times New Roman" w:cs="Times New Roman"/>
          <w:sz w:val="24"/>
        </w:rPr>
        <w:t>.</w:t>
      </w:r>
    </w:p>
    <w:p w:rsidR="00EF0E8B" w:rsidRPr="00EF0E8B" w:rsidRDefault="00EF0E8B" w:rsidP="00EF0E8B">
      <w:pPr>
        <w:widowControl w:val="0"/>
        <w:numPr>
          <w:ilvl w:val="0"/>
          <w:numId w:val="12"/>
        </w:numPr>
        <w:tabs>
          <w:tab w:val="left" w:pos="1386"/>
        </w:tabs>
        <w:autoSpaceDE w:val="0"/>
        <w:autoSpaceDN w:val="0"/>
        <w:spacing w:after="0" w:line="275" w:lineRule="exact"/>
        <w:ind w:hanging="568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W zależności od opinii promotora</w:t>
      </w:r>
      <w:r w:rsidRPr="00EF0E8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praca:</w:t>
      </w:r>
    </w:p>
    <w:p w:rsidR="00EF0E8B" w:rsidRPr="00EF0E8B" w:rsidRDefault="00EF0E8B" w:rsidP="00EF0E8B">
      <w:pPr>
        <w:widowControl w:val="0"/>
        <w:numPr>
          <w:ilvl w:val="1"/>
          <w:numId w:val="12"/>
        </w:numPr>
        <w:tabs>
          <w:tab w:val="left" w:pos="1966"/>
        </w:tabs>
        <w:autoSpaceDE w:val="0"/>
        <w:autoSpaceDN w:val="0"/>
        <w:spacing w:before="139" w:after="0" w:line="360" w:lineRule="auto"/>
        <w:ind w:left="1966" w:right="852" w:hanging="581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bCs/>
          <w:sz w:val="24"/>
        </w:rPr>
        <w:t>zostaje uznana za zakwalifikowaną  do  egzaminu  dyplomowego</w:t>
      </w:r>
      <w:r w:rsidRPr="00EF0E8B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EF0E8B">
        <w:rPr>
          <w:rFonts w:ascii="Times New Roman" w:eastAsia="Times New Roman" w:hAnsi="Times New Roman" w:cs="Times New Roman"/>
          <w:sz w:val="24"/>
        </w:rPr>
        <w:t>–  w przypadku stwierdzenia, że w pracy nie zostały naruszone prawa autorskie, zapożyczenia zostały użyte w sposób uprawniony, praca jest samodzielna i</w:t>
      </w:r>
      <w:r w:rsidRPr="00EF0E8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oryginalna.</w:t>
      </w:r>
    </w:p>
    <w:p w:rsidR="00EF0E8B" w:rsidRPr="00EF0E8B" w:rsidRDefault="00EF0E8B" w:rsidP="00EF0E8B">
      <w:pPr>
        <w:widowControl w:val="0"/>
        <w:autoSpaceDE w:val="0"/>
        <w:autoSpaceDN w:val="0"/>
        <w:spacing w:after="0" w:line="360" w:lineRule="auto"/>
        <w:ind w:left="1951" w:right="85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Promotor  na  wydruku  </w:t>
      </w:r>
      <w:r w:rsidRPr="00EF0E8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Raportu   ogólnego   </w:t>
      </w: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wskazuje   uznanie   pracy  za spełniającą warunki dopuszczenia do obrony, a</w:t>
      </w:r>
      <w:r w:rsidRPr="00EF0E8B">
        <w:rPr>
          <w:rFonts w:ascii="Times New Roman" w:eastAsia="Times New Roman" w:hAnsi="Times New Roman" w:cs="Times New Roman"/>
          <w:spacing w:val="52"/>
          <w:sz w:val="24"/>
          <w:szCs w:val="24"/>
          <w:lang w:eastAsia="en-US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następnie przygotowuje </w:t>
      </w:r>
      <w:r w:rsidRPr="00EF0E8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Protokół kontroli oryginalności pracy </w:t>
      </w:r>
    </w:p>
    <w:p w:rsidR="00EF0E8B" w:rsidRPr="00EF0E8B" w:rsidRDefault="00EF0E8B" w:rsidP="00EF0E8B">
      <w:pPr>
        <w:widowControl w:val="0"/>
        <w:numPr>
          <w:ilvl w:val="1"/>
          <w:numId w:val="12"/>
        </w:numPr>
        <w:tabs>
          <w:tab w:val="left" w:pos="1966"/>
        </w:tabs>
        <w:autoSpaceDE w:val="0"/>
        <w:autoSpaceDN w:val="0"/>
        <w:spacing w:after="0" w:line="360" w:lineRule="auto"/>
        <w:ind w:left="1966" w:right="855" w:hanging="581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bCs/>
          <w:sz w:val="24"/>
        </w:rPr>
        <w:t>nie zostaje zakwalifikowana do egzaminu dyplomowego, autor zobowiązany jest do jej poprawy</w:t>
      </w:r>
      <w:r w:rsidRPr="00EF0E8B">
        <w:rPr>
          <w:rFonts w:ascii="Times New Roman" w:eastAsia="Times New Roman" w:hAnsi="Times New Roman" w:cs="Times New Roman"/>
          <w:sz w:val="24"/>
        </w:rPr>
        <w:t>, a poprawiona praca zostaje przekazana do badania jako kolejna</w:t>
      </w:r>
      <w:r w:rsidRPr="00EF0E8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próba.</w:t>
      </w:r>
    </w:p>
    <w:p w:rsidR="00EF0E8B" w:rsidRPr="00EF0E8B" w:rsidRDefault="00EF0E8B" w:rsidP="00EF0E8B">
      <w:pPr>
        <w:widowControl w:val="0"/>
        <w:autoSpaceDE w:val="0"/>
        <w:autoSpaceDN w:val="0"/>
        <w:spacing w:after="0" w:line="360" w:lineRule="auto"/>
        <w:ind w:left="1951" w:right="8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Promotor  na  wydruku  </w:t>
      </w:r>
      <w:r w:rsidRPr="00EF0E8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Raportu   ogólnego   </w:t>
      </w: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wskazuje   uznanie   pracy  za niespełniającą warunki dopuszczenia do obrony. Dodatkowo, promotor pobiera i zapisuje </w:t>
      </w:r>
      <w:r w:rsidRPr="00EF0E8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Raport szczegółowy </w:t>
      </w: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 badania JSA.  Następnie promotor przygotowuje </w:t>
      </w:r>
      <w:r w:rsidRPr="00EF0E8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Opinię promotora dotyczącą oryginalności pracy dyplomowej</w:t>
      </w: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. W opinii promotor ocenia, czy praca zawiera nieuprawnione zapożyczenia (ewentualny plagiat) lub czy zawarte w niej prawidłowo  oznaczone  zapożyczenia  (cytaty)  nie  budzą  wątpliwości  co do oryginalności pracy dyplomowej przygotowanej przez studenta. Dokonując oceny, promotor powinien w szczególności zwrócić uwagę</w:t>
      </w:r>
      <w:r w:rsidRPr="00EF0E8B">
        <w:rPr>
          <w:rFonts w:ascii="Times New Roman" w:eastAsia="Times New Roman" w:hAnsi="Times New Roman" w:cs="Times New Roman"/>
          <w:spacing w:val="-29"/>
          <w:sz w:val="24"/>
          <w:szCs w:val="24"/>
          <w:lang w:eastAsia="en-US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czy:</w:t>
      </w:r>
    </w:p>
    <w:p w:rsidR="00EF0E8B" w:rsidRPr="00EF0E8B" w:rsidRDefault="00EF0E8B" w:rsidP="00EF0E8B">
      <w:pPr>
        <w:widowControl w:val="0"/>
        <w:numPr>
          <w:ilvl w:val="2"/>
          <w:numId w:val="12"/>
        </w:numPr>
        <w:tabs>
          <w:tab w:val="left" w:pos="2235"/>
        </w:tabs>
        <w:autoSpaceDE w:val="0"/>
        <w:autoSpaceDN w:val="0"/>
        <w:spacing w:before="14" w:after="0" w:line="350" w:lineRule="auto"/>
        <w:ind w:right="862" w:hanging="286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praca nie zawiera obszernych fragmentów tekstu zidentyfikowanych przez system jako</w:t>
      </w:r>
      <w:r w:rsidRPr="00EF0E8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„podobne”,</w:t>
      </w:r>
    </w:p>
    <w:p w:rsidR="00EF0E8B" w:rsidRPr="00EF0E8B" w:rsidRDefault="00EF0E8B" w:rsidP="00EF0E8B">
      <w:pPr>
        <w:widowControl w:val="0"/>
        <w:numPr>
          <w:ilvl w:val="2"/>
          <w:numId w:val="12"/>
        </w:numPr>
        <w:tabs>
          <w:tab w:val="left" w:pos="2235"/>
        </w:tabs>
        <w:autoSpaceDE w:val="0"/>
        <w:autoSpaceDN w:val="0"/>
        <w:spacing w:before="30" w:after="0" w:line="350" w:lineRule="auto"/>
        <w:ind w:right="862" w:hanging="286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nie występuje zbyt duża liczba potencjalnych zapożyczeń z jednego źródła,</w:t>
      </w:r>
    </w:p>
    <w:p w:rsidR="00EF0E8B" w:rsidRPr="00EF0E8B" w:rsidRDefault="00EF0E8B" w:rsidP="00EF0E8B">
      <w:pPr>
        <w:widowControl w:val="0"/>
        <w:numPr>
          <w:ilvl w:val="2"/>
          <w:numId w:val="12"/>
        </w:numPr>
        <w:tabs>
          <w:tab w:val="left" w:pos="2235"/>
          <w:tab w:val="left" w:pos="2853"/>
          <w:tab w:val="left" w:pos="4095"/>
          <w:tab w:val="left" w:pos="5594"/>
          <w:tab w:val="left" w:pos="6960"/>
          <w:tab w:val="left" w:pos="8150"/>
          <w:tab w:val="left" w:pos="9303"/>
        </w:tabs>
        <w:autoSpaceDE w:val="0"/>
        <w:autoSpaceDN w:val="0"/>
        <w:spacing w:before="30" w:after="0" w:line="350" w:lineRule="auto"/>
        <w:ind w:right="855" w:hanging="286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nie</w:t>
      </w:r>
      <w:r w:rsidRPr="00EF0E8B">
        <w:rPr>
          <w:rFonts w:ascii="Times New Roman" w:eastAsia="Times New Roman" w:hAnsi="Times New Roman" w:cs="Times New Roman"/>
          <w:sz w:val="24"/>
        </w:rPr>
        <w:tab/>
        <w:t>zachodzi</w:t>
      </w:r>
      <w:r w:rsidRPr="00EF0E8B">
        <w:rPr>
          <w:rFonts w:ascii="Times New Roman" w:eastAsia="Times New Roman" w:hAnsi="Times New Roman" w:cs="Times New Roman"/>
          <w:sz w:val="24"/>
        </w:rPr>
        <w:tab/>
        <w:t>szczególna</w:t>
      </w:r>
      <w:r w:rsidRPr="00EF0E8B">
        <w:rPr>
          <w:rFonts w:ascii="Times New Roman" w:eastAsia="Times New Roman" w:hAnsi="Times New Roman" w:cs="Times New Roman"/>
          <w:sz w:val="24"/>
        </w:rPr>
        <w:tab/>
        <w:t>zbieżność</w:t>
      </w:r>
      <w:r w:rsidRPr="00EF0E8B">
        <w:rPr>
          <w:rFonts w:ascii="Times New Roman" w:eastAsia="Times New Roman" w:hAnsi="Times New Roman" w:cs="Times New Roman"/>
          <w:sz w:val="24"/>
        </w:rPr>
        <w:tab/>
        <w:t>tematyki badanej</w:t>
      </w:r>
      <w:r w:rsidRPr="00EF0E8B">
        <w:rPr>
          <w:rFonts w:ascii="Times New Roman" w:eastAsia="Times New Roman" w:hAnsi="Times New Roman" w:cs="Times New Roman"/>
          <w:sz w:val="24"/>
        </w:rPr>
        <w:tab/>
      </w:r>
      <w:r w:rsidRPr="00EF0E8B">
        <w:rPr>
          <w:rFonts w:ascii="Times New Roman" w:eastAsia="Times New Roman" w:hAnsi="Times New Roman" w:cs="Times New Roman"/>
          <w:spacing w:val="-5"/>
          <w:sz w:val="24"/>
        </w:rPr>
        <w:t xml:space="preserve">pracy </w:t>
      </w:r>
      <w:r w:rsidRPr="00EF0E8B">
        <w:rPr>
          <w:rFonts w:ascii="Times New Roman" w:eastAsia="Times New Roman" w:hAnsi="Times New Roman" w:cs="Times New Roman"/>
          <w:sz w:val="24"/>
        </w:rPr>
        <w:t>z potencjalnymi źródłami</w:t>
      </w:r>
      <w:r w:rsidRPr="00EF0E8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zapożyczeń,</w:t>
      </w:r>
    </w:p>
    <w:p w:rsidR="00EF0E8B" w:rsidRPr="00EF0E8B" w:rsidRDefault="00EF0E8B" w:rsidP="00EF0E8B">
      <w:pPr>
        <w:widowControl w:val="0"/>
        <w:numPr>
          <w:ilvl w:val="2"/>
          <w:numId w:val="12"/>
        </w:numPr>
        <w:tabs>
          <w:tab w:val="left" w:pos="2235"/>
        </w:tabs>
        <w:autoSpaceDE w:val="0"/>
        <w:autoSpaceDN w:val="0"/>
        <w:spacing w:before="30" w:after="0" w:line="348" w:lineRule="auto"/>
        <w:ind w:right="864" w:hanging="286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nie stwierdzono objawów dokonania manipulacji na tekście mających na celu ukrycie</w:t>
      </w:r>
      <w:r w:rsidRPr="00EF0E8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zapożyczeń.</w:t>
      </w:r>
    </w:p>
    <w:p w:rsidR="00EF0E8B" w:rsidRPr="00EF0E8B" w:rsidRDefault="00EF0E8B" w:rsidP="00EF0E8B">
      <w:pPr>
        <w:widowControl w:val="0"/>
        <w:numPr>
          <w:ilvl w:val="1"/>
          <w:numId w:val="12"/>
        </w:numPr>
        <w:tabs>
          <w:tab w:val="left" w:pos="1966"/>
        </w:tabs>
        <w:autoSpaceDE w:val="0"/>
        <w:autoSpaceDN w:val="0"/>
        <w:spacing w:before="18" w:after="0" w:line="360" w:lineRule="auto"/>
        <w:ind w:right="853"/>
        <w:jc w:val="both"/>
        <w:outlineLvl w:val="2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EF0E8B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Praca, która zawiera nieuprawnione zapożyczenia, wskazujące </w:t>
      </w:r>
      <w:r w:rsidRPr="00EF0E8B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lastRenderedPageBreak/>
        <w:t>na popełnienie plagiatu, nie zostaje zakwalifikowana do egzaminu dyplomowego.</w:t>
      </w:r>
    </w:p>
    <w:p w:rsidR="00EF0E8B" w:rsidRPr="00EF0E8B" w:rsidRDefault="00EF0E8B" w:rsidP="00EF0E8B">
      <w:pPr>
        <w:widowControl w:val="0"/>
        <w:numPr>
          <w:ilvl w:val="2"/>
          <w:numId w:val="12"/>
        </w:numPr>
        <w:tabs>
          <w:tab w:val="left" w:pos="2235"/>
        </w:tabs>
        <w:autoSpaceDE w:val="0"/>
        <w:autoSpaceDN w:val="0"/>
        <w:spacing w:before="17" w:after="0" w:line="357" w:lineRule="auto"/>
        <w:ind w:right="855" w:hanging="286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Promotor powiadamia pisemnie D</w:t>
      </w:r>
      <w:r w:rsidR="001627BC">
        <w:rPr>
          <w:rFonts w:ascii="Times New Roman" w:eastAsia="Times New Roman" w:hAnsi="Times New Roman" w:cs="Times New Roman"/>
          <w:sz w:val="24"/>
        </w:rPr>
        <w:t>ziekana</w:t>
      </w:r>
      <w:r w:rsidRPr="00EF0E8B">
        <w:rPr>
          <w:rFonts w:ascii="Times New Roman" w:eastAsia="Times New Roman" w:hAnsi="Times New Roman" w:cs="Times New Roman"/>
          <w:sz w:val="24"/>
        </w:rPr>
        <w:t xml:space="preserve"> Instytutu Psychologii o podejrzeniu popełnienia przez autora pracy czynu polegającego na przypisaniu sobie autorstwa istotnego   fragmentu   lub    innych    elementów    cudzego    utworu   w rozumieniu  Ustawy  z  dnia  4  lutego  1994r.  o  prawie  autorskim     i prawach pokrewnych (tj. Dz.U. z 2018 poz. 1191, z </w:t>
      </w:r>
      <w:proofErr w:type="spellStart"/>
      <w:r w:rsidRPr="00EF0E8B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EF0E8B">
        <w:rPr>
          <w:rFonts w:ascii="Times New Roman" w:eastAsia="Times New Roman" w:hAnsi="Times New Roman" w:cs="Times New Roman"/>
          <w:sz w:val="24"/>
        </w:rPr>
        <w:t>.</w:t>
      </w:r>
      <w:r w:rsidRPr="00EF0E8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zm.).</w:t>
      </w:r>
    </w:p>
    <w:p w:rsidR="00EF0E8B" w:rsidRPr="00EF0E8B" w:rsidRDefault="00EF0E8B" w:rsidP="00EF0E8B">
      <w:pPr>
        <w:widowControl w:val="0"/>
        <w:numPr>
          <w:ilvl w:val="2"/>
          <w:numId w:val="12"/>
        </w:numPr>
        <w:tabs>
          <w:tab w:val="left" w:pos="2235"/>
        </w:tabs>
        <w:autoSpaceDE w:val="0"/>
        <w:autoSpaceDN w:val="0"/>
        <w:spacing w:before="93" w:after="0" w:line="350" w:lineRule="auto"/>
        <w:ind w:right="857" w:hanging="286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D</w:t>
      </w:r>
      <w:r w:rsidR="00451D18">
        <w:rPr>
          <w:rFonts w:ascii="Times New Roman" w:eastAsia="Times New Roman" w:hAnsi="Times New Roman" w:cs="Times New Roman"/>
          <w:sz w:val="24"/>
        </w:rPr>
        <w:t>ziekan</w:t>
      </w:r>
      <w:r w:rsidRPr="00EF0E8B">
        <w:rPr>
          <w:rFonts w:ascii="Times New Roman" w:eastAsia="Times New Roman" w:hAnsi="Times New Roman" w:cs="Times New Roman"/>
          <w:sz w:val="24"/>
        </w:rPr>
        <w:t xml:space="preserve"> Instytutu Psychologii niezwłocznie powiadamia Rektora o naruszeniu przepisów przez autora pracy</w:t>
      </w:r>
      <w:r w:rsidRPr="00EF0E8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dyplomowej.</w:t>
      </w:r>
    </w:p>
    <w:p w:rsidR="00EF0E8B" w:rsidRPr="00EF0E8B" w:rsidRDefault="00EF0E8B" w:rsidP="00EF0E8B">
      <w:pPr>
        <w:widowControl w:val="0"/>
        <w:numPr>
          <w:ilvl w:val="2"/>
          <w:numId w:val="12"/>
        </w:numPr>
        <w:tabs>
          <w:tab w:val="left" w:pos="2235"/>
        </w:tabs>
        <w:autoSpaceDE w:val="0"/>
        <w:autoSpaceDN w:val="0"/>
        <w:spacing w:before="29" w:after="0" w:line="357" w:lineRule="auto"/>
        <w:ind w:right="853" w:hanging="286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 xml:space="preserve">Rektor w terminie 14 dni od daty przekazania informacji wszczyna postępowanie wyjaśniające wobec autora pracy w trybie określonym    w art. 287 ust. 2 pkt 1 w związku z art. 312 ust.3 Ustawy z dnia 20 lipca 2018r. Prawo o szkolnictwie wyższym i nauce (Dz. U. 2018, poz. 1668  z </w:t>
      </w:r>
      <w:proofErr w:type="spellStart"/>
      <w:r w:rsidRPr="00EF0E8B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EF0E8B">
        <w:rPr>
          <w:rFonts w:ascii="Times New Roman" w:eastAsia="Times New Roman" w:hAnsi="Times New Roman" w:cs="Times New Roman"/>
          <w:sz w:val="24"/>
        </w:rPr>
        <w:t>.</w:t>
      </w:r>
      <w:r w:rsidRPr="00EF0E8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zm.).</w:t>
      </w:r>
    </w:p>
    <w:p w:rsidR="00EF0E8B" w:rsidRDefault="00EF0E8B" w:rsidP="00EF0E8B">
      <w:pPr>
        <w:widowControl w:val="0"/>
        <w:numPr>
          <w:ilvl w:val="0"/>
          <w:numId w:val="12"/>
        </w:numPr>
        <w:tabs>
          <w:tab w:val="left" w:pos="1386"/>
        </w:tabs>
        <w:autoSpaceDE w:val="0"/>
        <w:autoSpaceDN w:val="0"/>
        <w:spacing w:before="5" w:after="0" w:line="360" w:lineRule="auto"/>
        <w:ind w:right="854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 xml:space="preserve">Prace zawierające informacje chronione na podstawie przepisów o ochronie informacji niejawnych nie podlegają sprawdzaniu w JSA. Weryfikację </w:t>
      </w:r>
      <w:proofErr w:type="spellStart"/>
      <w:r w:rsidRPr="00EF0E8B">
        <w:rPr>
          <w:rFonts w:ascii="Times New Roman" w:eastAsia="Times New Roman" w:hAnsi="Times New Roman" w:cs="Times New Roman"/>
          <w:sz w:val="24"/>
        </w:rPr>
        <w:t>antyplagiatową</w:t>
      </w:r>
      <w:proofErr w:type="spellEnd"/>
      <w:r w:rsidRPr="00EF0E8B">
        <w:rPr>
          <w:rFonts w:ascii="Times New Roman" w:eastAsia="Times New Roman" w:hAnsi="Times New Roman" w:cs="Times New Roman"/>
          <w:sz w:val="24"/>
        </w:rPr>
        <w:t xml:space="preserve"> w tym ocenę samodzielności i oryginalność dokonują promotorzy. Prace te nie są dodawane do Ogólnopolskiego Repozytorium Pisemnych Prac Dyplomowych</w:t>
      </w:r>
      <w:r w:rsidRPr="00EF0E8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(ORPPD).</w:t>
      </w:r>
    </w:p>
    <w:p w:rsidR="001627BC" w:rsidRPr="00EF0E8B" w:rsidRDefault="001627BC" w:rsidP="001627BC">
      <w:pPr>
        <w:widowControl w:val="0"/>
        <w:tabs>
          <w:tab w:val="left" w:pos="1386"/>
        </w:tabs>
        <w:autoSpaceDE w:val="0"/>
        <w:autoSpaceDN w:val="0"/>
        <w:spacing w:before="5" w:after="0" w:line="360" w:lineRule="auto"/>
        <w:ind w:left="1385" w:right="854"/>
        <w:jc w:val="both"/>
        <w:rPr>
          <w:rFonts w:ascii="Times New Roman" w:eastAsia="Times New Roman" w:hAnsi="Times New Roman" w:cs="Times New Roman"/>
          <w:sz w:val="24"/>
        </w:rPr>
      </w:pPr>
    </w:p>
    <w:p w:rsidR="00EF0E8B" w:rsidRPr="00EF0E8B" w:rsidRDefault="00EF0E8B" w:rsidP="00EF0E8B">
      <w:pPr>
        <w:widowControl w:val="0"/>
        <w:autoSpaceDE w:val="0"/>
        <w:autoSpaceDN w:val="0"/>
        <w:spacing w:after="0" w:line="240" w:lineRule="auto"/>
        <w:ind w:left="1798" w:right="1833"/>
        <w:jc w:val="center"/>
        <w:outlineLvl w:val="2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 w:rsidRPr="00EF0E8B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>§ 7</w:t>
      </w:r>
    </w:p>
    <w:p w:rsidR="00EF0E8B" w:rsidRPr="00EF0E8B" w:rsidRDefault="00EF0E8B" w:rsidP="00EF0E8B">
      <w:pPr>
        <w:spacing w:before="140"/>
        <w:ind w:left="110" w:firstLine="708"/>
        <w:rPr>
          <w:rFonts w:ascii="Times New Roman" w:eastAsia="Times New Roman" w:hAnsi="Times New Roman" w:cs="Times New Roman"/>
          <w:b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 xml:space="preserve">       OCENA PRACY DYPLOMOWEJ I EGZAMIN DYPLOMOWY</w:t>
      </w:r>
    </w:p>
    <w:p w:rsidR="00EF0E8B" w:rsidRPr="00EF0E8B" w:rsidRDefault="00EF0E8B" w:rsidP="00EF0E8B">
      <w:pPr>
        <w:widowControl w:val="0"/>
        <w:numPr>
          <w:ilvl w:val="0"/>
          <w:numId w:val="13"/>
        </w:numPr>
        <w:tabs>
          <w:tab w:val="left" w:pos="1386"/>
        </w:tabs>
        <w:autoSpaceDE w:val="0"/>
        <w:autoSpaceDN w:val="0"/>
        <w:spacing w:before="137" w:after="0" w:line="360" w:lineRule="auto"/>
        <w:ind w:right="861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Student ostatniego roku studiów jest zobowiązany do złożenia pracy dyplomowej do końca sesji egzaminacyjnej poprawkowej ostatniego semestru studiów.</w:t>
      </w:r>
    </w:p>
    <w:p w:rsidR="00EF0E8B" w:rsidRPr="00EF0E8B" w:rsidRDefault="00EF0E8B" w:rsidP="00EF0E8B">
      <w:pPr>
        <w:widowControl w:val="0"/>
        <w:numPr>
          <w:ilvl w:val="0"/>
          <w:numId w:val="13"/>
        </w:numPr>
        <w:tabs>
          <w:tab w:val="left" w:pos="1386"/>
        </w:tabs>
        <w:autoSpaceDE w:val="0"/>
        <w:autoSpaceDN w:val="0"/>
        <w:spacing w:before="1" w:after="0" w:line="360" w:lineRule="auto"/>
        <w:ind w:right="856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Po otrzymaniu pracy dyplomowej D</w:t>
      </w:r>
      <w:r w:rsidR="001627BC">
        <w:rPr>
          <w:rFonts w:ascii="Times New Roman" w:eastAsia="Times New Roman" w:hAnsi="Times New Roman" w:cs="Times New Roman"/>
          <w:sz w:val="24"/>
        </w:rPr>
        <w:t>ziekan</w:t>
      </w:r>
      <w:r w:rsidRPr="00EF0E8B">
        <w:rPr>
          <w:rFonts w:ascii="Times New Roman" w:eastAsia="Times New Roman" w:hAnsi="Times New Roman" w:cs="Times New Roman"/>
          <w:sz w:val="24"/>
        </w:rPr>
        <w:t xml:space="preserve"> Instytutu Psychologii powołuje recenzenta. Recenzentem pracy może być osoba, która posiada co najmniej stopień doktora. W przypadku braku specjalisty z obszaru pracy dyplomowej ze stopniem co najmniej doktora.</w:t>
      </w:r>
    </w:p>
    <w:p w:rsidR="00EF0E8B" w:rsidRPr="00EF0E8B" w:rsidRDefault="00EF0E8B" w:rsidP="00EF0E8B">
      <w:pPr>
        <w:widowControl w:val="0"/>
        <w:numPr>
          <w:ilvl w:val="0"/>
          <w:numId w:val="13"/>
        </w:numPr>
        <w:tabs>
          <w:tab w:val="left" w:pos="1386"/>
        </w:tabs>
        <w:autoSpaceDE w:val="0"/>
        <w:autoSpaceDN w:val="0"/>
        <w:spacing w:after="0" w:line="360" w:lineRule="auto"/>
        <w:ind w:right="855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lastRenderedPageBreak/>
        <w:t>Kierujący pracą oraz recenzent opracowują opinię o pracy dyplomowej.</w:t>
      </w:r>
    </w:p>
    <w:p w:rsidR="00EF0E8B" w:rsidRPr="00EF0E8B" w:rsidRDefault="00EF0E8B" w:rsidP="00EF0E8B">
      <w:pPr>
        <w:widowControl w:val="0"/>
        <w:numPr>
          <w:ilvl w:val="0"/>
          <w:numId w:val="13"/>
        </w:numPr>
        <w:tabs>
          <w:tab w:val="left" w:pos="1386"/>
        </w:tabs>
        <w:autoSpaceDE w:val="0"/>
        <w:autoSpaceDN w:val="0"/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W przypadku, gdy ocena pracy dokonana przez recenzenta jest  niedostateczna, D</w:t>
      </w:r>
      <w:r w:rsidR="001627BC">
        <w:rPr>
          <w:rFonts w:ascii="Times New Roman" w:eastAsia="Times New Roman" w:hAnsi="Times New Roman" w:cs="Times New Roman"/>
          <w:sz w:val="24"/>
        </w:rPr>
        <w:t>ziekan</w:t>
      </w:r>
      <w:r w:rsidRPr="00EF0E8B">
        <w:rPr>
          <w:rFonts w:ascii="Times New Roman" w:eastAsia="Times New Roman" w:hAnsi="Times New Roman" w:cs="Times New Roman"/>
          <w:sz w:val="24"/>
        </w:rPr>
        <w:t xml:space="preserve"> Instytutu Psychologii powołuje drugiego recenzenta. Jeżeli ocena wystawiona przez drugiego recenzenta jest pozytywna, dopuszcza się studenta do egzaminu dyplomowego. W przeciwnym razie zostaje on skreślony z listy studentów lub skierowany na powtarzanie seminarium</w:t>
      </w:r>
      <w:r w:rsidRPr="00EF0E8B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dyplomowego.</w:t>
      </w:r>
    </w:p>
    <w:p w:rsidR="00EF0E8B" w:rsidRPr="00EF0E8B" w:rsidRDefault="00EF0E8B" w:rsidP="00EF0E8B">
      <w:pPr>
        <w:widowControl w:val="0"/>
        <w:numPr>
          <w:ilvl w:val="0"/>
          <w:numId w:val="13"/>
        </w:numPr>
        <w:tabs>
          <w:tab w:val="left" w:pos="1386"/>
        </w:tabs>
        <w:autoSpaceDE w:val="0"/>
        <w:autoSpaceDN w:val="0"/>
        <w:spacing w:before="2" w:after="0" w:line="240" w:lineRule="auto"/>
        <w:ind w:hanging="568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Recenzje pracy są</w:t>
      </w:r>
      <w:r w:rsidRPr="00EF0E8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jawne.</w:t>
      </w:r>
    </w:p>
    <w:p w:rsidR="00EF0E8B" w:rsidRPr="00EF0E8B" w:rsidRDefault="00EF0E8B" w:rsidP="00EF0E8B">
      <w:pPr>
        <w:widowControl w:val="0"/>
        <w:numPr>
          <w:ilvl w:val="0"/>
          <w:numId w:val="13"/>
        </w:numPr>
        <w:tabs>
          <w:tab w:val="left" w:pos="1386"/>
        </w:tabs>
        <w:autoSpaceDE w:val="0"/>
        <w:autoSpaceDN w:val="0"/>
        <w:spacing w:before="137" w:after="0" w:line="240" w:lineRule="auto"/>
        <w:ind w:hanging="568"/>
        <w:jc w:val="both"/>
        <w:outlineLvl w:val="2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EF0E8B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Warunkiem dopuszczenia studenta do egzaminu dyplomowego</w:t>
      </w:r>
      <w:r w:rsidRPr="00EF0E8B">
        <w:rPr>
          <w:rFonts w:ascii="Times New Roman" w:eastAsia="Arial" w:hAnsi="Times New Roman" w:cs="Times New Roman"/>
          <w:bCs/>
          <w:spacing w:val="-7"/>
          <w:sz w:val="24"/>
          <w:szCs w:val="24"/>
          <w:lang w:eastAsia="en-US"/>
        </w:rPr>
        <w:t xml:space="preserve"> </w:t>
      </w:r>
      <w:r w:rsidRPr="00EF0E8B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jest:</w:t>
      </w:r>
    </w:p>
    <w:p w:rsidR="00EF0E8B" w:rsidRPr="00EF0E8B" w:rsidRDefault="00EF0E8B" w:rsidP="00EF0E8B">
      <w:pPr>
        <w:widowControl w:val="0"/>
        <w:numPr>
          <w:ilvl w:val="1"/>
          <w:numId w:val="13"/>
        </w:numPr>
        <w:tabs>
          <w:tab w:val="left" w:pos="1966"/>
        </w:tabs>
        <w:autoSpaceDE w:val="0"/>
        <w:autoSpaceDN w:val="0"/>
        <w:spacing w:before="139" w:after="0" w:line="360" w:lineRule="auto"/>
        <w:ind w:right="855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wypełnienie przez studenta wszystkich obowiązków przewidzianych programem  studiów oraz uzyskanie  liczby  punktów ECTS,  wynikającej  z programu</w:t>
      </w:r>
      <w:r w:rsidRPr="00EF0E8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studiów,</w:t>
      </w:r>
    </w:p>
    <w:p w:rsidR="00EF0E8B" w:rsidRPr="00EF0E8B" w:rsidRDefault="00EF0E8B" w:rsidP="00EF0E8B">
      <w:pPr>
        <w:widowControl w:val="0"/>
        <w:numPr>
          <w:ilvl w:val="1"/>
          <w:numId w:val="13"/>
        </w:numPr>
        <w:tabs>
          <w:tab w:val="left" w:pos="1966"/>
        </w:tabs>
        <w:autoSpaceDE w:val="0"/>
        <w:autoSpaceDN w:val="0"/>
        <w:spacing w:after="0" w:line="360" w:lineRule="auto"/>
        <w:ind w:right="847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złożenie przed planowanym egzaminem dyplomowym wszystkich wymaganych zaliczeń i dokumentów,</w:t>
      </w:r>
    </w:p>
    <w:p w:rsidR="00EF0E8B" w:rsidRPr="00EF0E8B" w:rsidRDefault="00EF0E8B" w:rsidP="00EF0E8B">
      <w:pPr>
        <w:widowControl w:val="0"/>
        <w:numPr>
          <w:ilvl w:val="1"/>
          <w:numId w:val="13"/>
        </w:numPr>
        <w:tabs>
          <w:tab w:val="left" w:pos="19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uzyskanie pozytywnej oceny pracy</w:t>
      </w:r>
      <w:r w:rsidRPr="00EF0E8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dyplomowej.</w:t>
      </w:r>
    </w:p>
    <w:p w:rsidR="00EF0E8B" w:rsidRPr="00EF0E8B" w:rsidRDefault="00EF0E8B" w:rsidP="00EF0E8B">
      <w:pPr>
        <w:widowControl w:val="0"/>
        <w:numPr>
          <w:ilvl w:val="0"/>
          <w:numId w:val="13"/>
        </w:numPr>
        <w:tabs>
          <w:tab w:val="left" w:pos="1386"/>
        </w:tabs>
        <w:autoSpaceDE w:val="0"/>
        <w:autoSpaceDN w:val="0"/>
        <w:spacing w:before="137" w:after="0" w:line="360" w:lineRule="auto"/>
        <w:ind w:right="855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Egzamin dyplomowy odbywa  się  przed  komisją  powołaną  przez  D</w:t>
      </w:r>
      <w:r w:rsidR="00FB4D59">
        <w:rPr>
          <w:rFonts w:ascii="Times New Roman" w:eastAsia="Times New Roman" w:hAnsi="Times New Roman" w:cs="Times New Roman"/>
          <w:sz w:val="24"/>
        </w:rPr>
        <w:t>ziekana</w:t>
      </w:r>
      <w:r w:rsidRPr="00EF0E8B">
        <w:rPr>
          <w:rFonts w:ascii="Times New Roman" w:eastAsia="Times New Roman" w:hAnsi="Times New Roman" w:cs="Times New Roman"/>
          <w:sz w:val="24"/>
        </w:rPr>
        <w:t xml:space="preserve"> Instytutu Psychologii,  w skład której wchodzą: przewodniczący oraz kierujący pracą dyplomową (</w:t>
      </w:r>
      <w:r w:rsidR="007F3BF1">
        <w:rPr>
          <w:rFonts w:ascii="Times New Roman" w:eastAsia="Times New Roman" w:hAnsi="Times New Roman" w:cs="Times New Roman"/>
          <w:sz w:val="24"/>
        </w:rPr>
        <w:t>promotor/</w:t>
      </w:r>
      <w:r w:rsidRPr="00EF0E8B">
        <w:rPr>
          <w:rFonts w:ascii="Times New Roman" w:eastAsia="Times New Roman" w:hAnsi="Times New Roman" w:cs="Times New Roman"/>
          <w:sz w:val="24"/>
        </w:rPr>
        <w:t>opiekun pracy dyplomowej) i recenzent</w:t>
      </w:r>
      <w:r w:rsidR="007F3BF1">
        <w:rPr>
          <w:rFonts w:ascii="Times New Roman" w:eastAsia="Times New Roman" w:hAnsi="Times New Roman" w:cs="Times New Roman"/>
          <w:sz w:val="24"/>
        </w:rPr>
        <w:t xml:space="preserve"> oraz przedstawiciel pracodawców</w:t>
      </w:r>
      <w:r w:rsidRPr="00EF0E8B">
        <w:rPr>
          <w:rFonts w:ascii="Times New Roman" w:eastAsia="Times New Roman" w:hAnsi="Times New Roman" w:cs="Times New Roman"/>
          <w:sz w:val="24"/>
        </w:rPr>
        <w:t>, jako</w:t>
      </w:r>
      <w:r w:rsidRPr="00EF0E8B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członkowie.</w:t>
      </w:r>
    </w:p>
    <w:p w:rsidR="00EF0E8B" w:rsidRPr="00EF0E8B" w:rsidRDefault="00EF0E8B" w:rsidP="00EF0E8B">
      <w:pPr>
        <w:widowControl w:val="0"/>
        <w:numPr>
          <w:ilvl w:val="0"/>
          <w:numId w:val="13"/>
        </w:numPr>
        <w:tabs>
          <w:tab w:val="left" w:pos="1386"/>
        </w:tabs>
        <w:autoSpaceDE w:val="0"/>
        <w:autoSpaceDN w:val="0"/>
        <w:spacing w:before="1" w:after="0" w:line="360" w:lineRule="auto"/>
        <w:ind w:right="862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 xml:space="preserve">Przewodniczącym komisji egzaminu magisterskiego </w:t>
      </w:r>
      <w:r w:rsidR="007F3BF1">
        <w:rPr>
          <w:rFonts w:ascii="Times New Roman" w:eastAsia="Times New Roman" w:hAnsi="Times New Roman" w:cs="Times New Roman"/>
          <w:sz w:val="24"/>
        </w:rPr>
        <w:t>nie musi być</w:t>
      </w:r>
      <w:r w:rsidRPr="00EF0E8B">
        <w:rPr>
          <w:rFonts w:ascii="Times New Roman" w:eastAsia="Times New Roman" w:hAnsi="Times New Roman" w:cs="Times New Roman"/>
          <w:sz w:val="24"/>
        </w:rPr>
        <w:t xml:space="preserve"> D</w:t>
      </w:r>
      <w:r w:rsidR="007F3BF1">
        <w:rPr>
          <w:rFonts w:ascii="Times New Roman" w:eastAsia="Times New Roman" w:hAnsi="Times New Roman" w:cs="Times New Roman"/>
          <w:sz w:val="24"/>
        </w:rPr>
        <w:t>ziekan</w:t>
      </w:r>
      <w:r w:rsidRPr="00EF0E8B">
        <w:rPr>
          <w:rFonts w:ascii="Times New Roman" w:eastAsia="Times New Roman" w:hAnsi="Times New Roman" w:cs="Times New Roman"/>
          <w:sz w:val="24"/>
        </w:rPr>
        <w:t xml:space="preserve"> Instytutu Psychologii.</w:t>
      </w:r>
    </w:p>
    <w:p w:rsidR="00EF0E8B" w:rsidRPr="00EF0E8B" w:rsidRDefault="00EF0E8B" w:rsidP="00EF0E8B">
      <w:pPr>
        <w:widowControl w:val="0"/>
        <w:numPr>
          <w:ilvl w:val="0"/>
          <w:numId w:val="13"/>
        </w:numPr>
        <w:tabs>
          <w:tab w:val="left" w:pos="1386"/>
        </w:tabs>
        <w:autoSpaceDE w:val="0"/>
        <w:autoSpaceDN w:val="0"/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Egzamin dyplomowy może odbywać się w języku polskim lub</w:t>
      </w:r>
      <w:r w:rsidRPr="00EF0E8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angielskim.</w:t>
      </w:r>
    </w:p>
    <w:p w:rsidR="00EF0E8B" w:rsidRPr="00EF0E8B" w:rsidRDefault="00EF0E8B" w:rsidP="00EF0E8B">
      <w:pPr>
        <w:widowControl w:val="0"/>
        <w:numPr>
          <w:ilvl w:val="0"/>
          <w:numId w:val="13"/>
        </w:numPr>
        <w:tabs>
          <w:tab w:val="left" w:pos="1386"/>
        </w:tabs>
        <w:autoSpaceDE w:val="0"/>
        <w:autoSpaceDN w:val="0"/>
        <w:spacing w:before="137" w:after="0" w:line="360" w:lineRule="auto"/>
        <w:ind w:right="858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Egzamin  dyplomowy  powinien  odbyć  się  w  terminie   nieprzekraczającym   1 miesiąca od dnia złożenia pracy dyplomowej, z zastrzeżeniem, że egzaminy nie odbywają się w</w:t>
      </w:r>
      <w:r w:rsidRPr="00EF0E8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sierpniu.</w:t>
      </w:r>
    </w:p>
    <w:p w:rsidR="00EF0E8B" w:rsidRPr="00EF0E8B" w:rsidRDefault="00EF0E8B" w:rsidP="00EF0E8B">
      <w:pPr>
        <w:widowControl w:val="0"/>
        <w:numPr>
          <w:ilvl w:val="0"/>
          <w:numId w:val="13"/>
        </w:numPr>
        <w:tabs>
          <w:tab w:val="left" w:pos="1386"/>
        </w:tabs>
        <w:autoSpaceDE w:val="0"/>
        <w:autoSpaceDN w:val="0"/>
        <w:spacing w:before="2" w:after="0" w:line="360" w:lineRule="auto"/>
        <w:ind w:right="860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Na pisemny wniosek studenta lub opiekuna pracy dyplomowej egzamin może mieć charakter otwarty. Pisemny wniosek należy złożyć wraz z pracą dyplomową do D</w:t>
      </w:r>
      <w:r w:rsidR="001627BC">
        <w:rPr>
          <w:rFonts w:ascii="Times New Roman" w:eastAsia="Times New Roman" w:hAnsi="Times New Roman" w:cs="Times New Roman"/>
          <w:sz w:val="24"/>
        </w:rPr>
        <w:t>ziekana</w:t>
      </w:r>
      <w:r w:rsidRPr="00EF0E8B">
        <w:rPr>
          <w:rFonts w:ascii="Times New Roman" w:eastAsia="Times New Roman" w:hAnsi="Times New Roman" w:cs="Times New Roman"/>
          <w:sz w:val="24"/>
        </w:rPr>
        <w:t xml:space="preserve"> Instytutu Psychologii. Tryb przeprowadzenia otwartego egzaminu dyplomowego określa</w:t>
      </w:r>
      <w:r w:rsidRPr="00EF0E8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D</w:t>
      </w:r>
      <w:r w:rsidR="007F3BF1">
        <w:rPr>
          <w:rFonts w:ascii="Times New Roman" w:eastAsia="Times New Roman" w:hAnsi="Times New Roman" w:cs="Times New Roman"/>
          <w:sz w:val="24"/>
        </w:rPr>
        <w:t>ziekan</w:t>
      </w:r>
      <w:r w:rsidRPr="00EF0E8B">
        <w:rPr>
          <w:rFonts w:ascii="Times New Roman" w:eastAsia="Times New Roman" w:hAnsi="Times New Roman" w:cs="Times New Roman"/>
          <w:sz w:val="24"/>
        </w:rPr>
        <w:t xml:space="preserve"> Instytutu Psychologii.</w:t>
      </w:r>
    </w:p>
    <w:p w:rsidR="00EF0E8B" w:rsidRPr="00EF0E8B" w:rsidRDefault="00EF0E8B" w:rsidP="00EF0E8B">
      <w:pPr>
        <w:widowControl w:val="0"/>
        <w:numPr>
          <w:ilvl w:val="0"/>
          <w:numId w:val="13"/>
        </w:numPr>
        <w:tabs>
          <w:tab w:val="left" w:pos="1385"/>
          <w:tab w:val="left" w:pos="1386"/>
        </w:tabs>
        <w:autoSpaceDE w:val="0"/>
        <w:autoSpaceDN w:val="0"/>
        <w:spacing w:before="92" w:after="0" w:line="240" w:lineRule="auto"/>
        <w:ind w:hanging="568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Egzamin dyplomowy jest egzaminem</w:t>
      </w:r>
      <w:r w:rsidRPr="00EF0E8B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ustnym.</w:t>
      </w:r>
    </w:p>
    <w:p w:rsidR="00EF0E8B" w:rsidRPr="00EF0E8B" w:rsidRDefault="00EF0E8B" w:rsidP="00EF0E8B">
      <w:pPr>
        <w:widowControl w:val="0"/>
        <w:numPr>
          <w:ilvl w:val="0"/>
          <w:numId w:val="13"/>
        </w:numPr>
        <w:tabs>
          <w:tab w:val="left" w:pos="1385"/>
          <w:tab w:val="left" w:pos="1386"/>
        </w:tabs>
        <w:autoSpaceDE w:val="0"/>
        <w:autoSpaceDN w:val="0"/>
        <w:spacing w:before="140" w:after="0" w:line="240" w:lineRule="auto"/>
        <w:ind w:hanging="568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Na egzaminie dyplomowym student</w:t>
      </w:r>
      <w:r w:rsidRPr="00EF0E8B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powinien:</w:t>
      </w:r>
    </w:p>
    <w:p w:rsidR="00EF0E8B" w:rsidRPr="00EF0E8B" w:rsidRDefault="00EF0E8B" w:rsidP="00EF0E8B">
      <w:pPr>
        <w:widowControl w:val="0"/>
        <w:numPr>
          <w:ilvl w:val="1"/>
          <w:numId w:val="13"/>
        </w:numPr>
        <w:tabs>
          <w:tab w:val="left" w:pos="1951"/>
          <w:tab w:val="left" w:pos="1952"/>
        </w:tabs>
        <w:autoSpaceDE w:val="0"/>
        <w:autoSpaceDN w:val="0"/>
        <w:spacing w:before="136" w:after="0" w:line="240" w:lineRule="auto"/>
        <w:ind w:left="1951" w:hanging="567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lastRenderedPageBreak/>
        <w:t>przedstawić cel i zakres pracy oraz ewentualnie przyjętą</w:t>
      </w:r>
      <w:r w:rsidRPr="00EF0E8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tezę,</w:t>
      </w:r>
    </w:p>
    <w:p w:rsidR="00EF0E8B" w:rsidRPr="00EF0E8B" w:rsidRDefault="00EF0E8B" w:rsidP="00EF0E8B">
      <w:pPr>
        <w:widowControl w:val="0"/>
        <w:numPr>
          <w:ilvl w:val="1"/>
          <w:numId w:val="13"/>
        </w:numPr>
        <w:tabs>
          <w:tab w:val="left" w:pos="1951"/>
          <w:tab w:val="left" w:pos="1952"/>
          <w:tab w:val="left" w:pos="3153"/>
          <w:tab w:val="left" w:pos="3743"/>
          <w:tab w:val="left" w:pos="5359"/>
          <w:tab w:val="left" w:pos="7002"/>
          <w:tab w:val="left" w:pos="8645"/>
        </w:tabs>
        <w:autoSpaceDE w:val="0"/>
        <w:autoSpaceDN w:val="0"/>
        <w:spacing w:before="140" w:after="0" w:line="360" w:lineRule="auto"/>
        <w:ind w:left="1951" w:right="855" w:hanging="567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wykazać</w:t>
      </w:r>
      <w:r w:rsidRPr="00EF0E8B">
        <w:rPr>
          <w:rFonts w:ascii="Times New Roman" w:eastAsia="Times New Roman" w:hAnsi="Times New Roman" w:cs="Times New Roman"/>
          <w:sz w:val="24"/>
        </w:rPr>
        <w:tab/>
        <w:t>się</w:t>
      </w:r>
      <w:r w:rsidRPr="00EF0E8B">
        <w:rPr>
          <w:rFonts w:ascii="Times New Roman" w:eastAsia="Times New Roman" w:hAnsi="Times New Roman" w:cs="Times New Roman"/>
          <w:sz w:val="24"/>
        </w:rPr>
        <w:tab/>
        <w:t>znajomością</w:t>
      </w:r>
      <w:r w:rsidRPr="00EF0E8B">
        <w:rPr>
          <w:rFonts w:ascii="Times New Roman" w:eastAsia="Times New Roman" w:hAnsi="Times New Roman" w:cs="Times New Roman"/>
          <w:sz w:val="24"/>
        </w:rPr>
        <w:tab/>
        <w:t>problematyki</w:t>
      </w:r>
      <w:r w:rsidRPr="00EF0E8B">
        <w:rPr>
          <w:rFonts w:ascii="Times New Roman" w:eastAsia="Times New Roman" w:hAnsi="Times New Roman" w:cs="Times New Roman"/>
          <w:sz w:val="24"/>
        </w:rPr>
        <w:tab/>
        <w:t>przedmiotów</w:t>
      </w:r>
      <w:r w:rsidRPr="00EF0E8B">
        <w:rPr>
          <w:rFonts w:ascii="Times New Roman" w:eastAsia="Times New Roman" w:hAnsi="Times New Roman" w:cs="Times New Roman"/>
          <w:sz w:val="24"/>
        </w:rPr>
        <w:tab/>
      </w:r>
      <w:r w:rsidRPr="00EF0E8B">
        <w:rPr>
          <w:rFonts w:ascii="Times New Roman" w:eastAsia="Times New Roman" w:hAnsi="Times New Roman" w:cs="Times New Roman"/>
          <w:spacing w:val="-3"/>
          <w:sz w:val="24"/>
        </w:rPr>
        <w:t xml:space="preserve">związanych </w:t>
      </w:r>
      <w:r w:rsidRPr="00EF0E8B">
        <w:rPr>
          <w:rFonts w:ascii="Times New Roman" w:eastAsia="Times New Roman" w:hAnsi="Times New Roman" w:cs="Times New Roman"/>
          <w:sz w:val="24"/>
        </w:rPr>
        <w:t>z tematem pracy</w:t>
      </w:r>
      <w:r w:rsidRPr="00EF0E8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dyplomowej,</w:t>
      </w:r>
    </w:p>
    <w:p w:rsidR="00EF0E8B" w:rsidRPr="00EF0E8B" w:rsidRDefault="00EF0E8B" w:rsidP="00EF0E8B">
      <w:pPr>
        <w:widowControl w:val="0"/>
        <w:numPr>
          <w:ilvl w:val="1"/>
          <w:numId w:val="13"/>
        </w:numPr>
        <w:tabs>
          <w:tab w:val="left" w:pos="1951"/>
          <w:tab w:val="left" w:pos="1952"/>
        </w:tabs>
        <w:autoSpaceDE w:val="0"/>
        <w:autoSpaceDN w:val="0"/>
        <w:spacing w:after="0" w:line="240" w:lineRule="auto"/>
        <w:ind w:left="1951" w:hanging="567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pacing w:val="-3"/>
          <w:sz w:val="24"/>
        </w:rPr>
        <w:t xml:space="preserve">wykazać </w:t>
      </w:r>
      <w:r w:rsidRPr="00EF0E8B">
        <w:rPr>
          <w:rFonts w:ascii="Times New Roman" w:eastAsia="Times New Roman" w:hAnsi="Times New Roman" w:cs="Times New Roman"/>
          <w:sz w:val="24"/>
        </w:rPr>
        <w:t xml:space="preserve">się </w:t>
      </w:r>
      <w:r w:rsidRPr="00EF0E8B">
        <w:rPr>
          <w:rFonts w:ascii="Times New Roman" w:eastAsia="Times New Roman" w:hAnsi="Times New Roman" w:cs="Times New Roman"/>
          <w:spacing w:val="-3"/>
          <w:sz w:val="24"/>
        </w:rPr>
        <w:t xml:space="preserve">wiedzą </w:t>
      </w:r>
      <w:r w:rsidRPr="00EF0E8B">
        <w:rPr>
          <w:rFonts w:ascii="Times New Roman" w:eastAsia="Times New Roman" w:hAnsi="Times New Roman" w:cs="Times New Roman"/>
          <w:sz w:val="24"/>
        </w:rPr>
        <w:t xml:space="preserve">z </w:t>
      </w:r>
      <w:r w:rsidRPr="00EF0E8B">
        <w:rPr>
          <w:rFonts w:ascii="Times New Roman" w:eastAsia="Times New Roman" w:hAnsi="Times New Roman" w:cs="Times New Roman"/>
          <w:spacing w:val="-3"/>
          <w:sz w:val="24"/>
        </w:rPr>
        <w:t xml:space="preserve">zakresu kierunku </w:t>
      </w:r>
      <w:r w:rsidRPr="00EF0E8B">
        <w:rPr>
          <w:rFonts w:ascii="Times New Roman" w:eastAsia="Times New Roman" w:hAnsi="Times New Roman" w:cs="Times New Roman"/>
          <w:sz w:val="24"/>
        </w:rPr>
        <w:t xml:space="preserve">na </w:t>
      </w:r>
      <w:r w:rsidRPr="00EF0E8B">
        <w:rPr>
          <w:rFonts w:ascii="Times New Roman" w:eastAsia="Times New Roman" w:hAnsi="Times New Roman" w:cs="Times New Roman"/>
          <w:spacing w:val="-3"/>
          <w:sz w:val="24"/>
        </w:rPr>
        <w:t>którym</w:t>
      </w:r>
      <w:r w:rsidRPr="00EF0E8B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pacing w:val="-3"/>
          <w:sz w:val="24"/>
        </w:rPr>
        <w:t>studiował.</w:t>
      </w:r>
    </w:p>
    <w:p w:rsidR="00EF0E8B" w:rsidRPr="00EF0E8B" w:rsidRDefault="00EF0E8B" w:rsidP="00EF0E8B">
      <w:pPr>
        <w:widowControl w:val="0"/>
        <w:numPr>
          <w:ilvl w:val="0"/>
          <w:numId w:val="13"/>
        </w:numPr>
        <w:tabs>
          <w:tab w:val="left" w:pos="1386"/>
        </w:tabs>
        <w:autoSpaceDE w:val="0"/>
        <w:autoSpaceDN w:val="0"/>
        <w:spacing w:before="136" w:after="0" w:line="360" w:lineRule="auto"/>
        <w:ind w:right="862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Na zakończenie egzaminu dyplomowego komisja ustala ocenę egzaminu dyplomowego i ostateczną ocenę studiów.</w:t>
      </w:r>
    </w:p>
    <w:p w:rsidR="00EF0E8B" w:rsidRPr="00EF0E8B" w:rsidRDefault="00EF0E8B" w:rsidP="00EF0E8B">
      <w:pPr>
        <w:widowControl w:val="0"/>
        <w:numPr>
          <w:ilvl w:val="0"/>
          <w:numId w:val="13"/>
        </w:numPr>
        <w:tabs>
          <w:tab w:val="left" w:pos="1386"/>
        </w:tabs>
        <w:autoSpaceDE w:val="0"/>
        <w:autoSpaceDN w:val="0"/>
        <w:spacing w:before="2" w:after="0" w:line="360" w:lineRule="auto"/>
        <w:ind w:right="862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Podstawą obliczenia końcowego wyniku studiów są:</w:t>
      </w:r>
    </w:p>
    <w:p w:rsidR="00EF0E8B" w:rsidRPr="00EF0E8B" w:rsidRDefault="00EF0E8B" w:rsidP="00EF0E8B">
      <w:pPr>
        <w:widowControl w:val="0"/>
        <w:numPr>
          <w:ilvl w:val="1"/>
          <w:numId w:val="13"/>
        </w:numPr>
        <w:tabs>
          <w:tab w:val="left" w:pos="1951"/>
          <w:tab w:val="left" w:pos="1952"/>
        </w:tabs>
        <w:autoSpaceDE w:val="0"/>
        <w:autoSpaceDN w:val="0"/>
        <w:spacing w:after="0" w:line="360" w:lineRule="auto"/>
        <w:ind w:left="1951" w:right="856" w:hanging="567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wartość  stanowiąca  średnią  wszystkich  ocen  końcowo-semestralnych  z zajęć przewidzianych programem studiów,</w:t>
      </w:r>
    </w:p>
    <w:p w:rsidR="00EF0E8B" w:rsidRPr="00EF0E8B" w:rsidRDefault="00EF0E8B" w:rsidP="00EF0E8B">
      <w:pPr>
        <w:widowControl w:val="0"/>
        <w:numPr>
          <w:ilvl w:val="1"/>
          <w:numId w:val="13"/>
        </w:numPr>
        <w:tabs>
          <w:tab w:val="left" w:pos="1951"/>
          <w:tab w:val="left" w:pos="1952"/>
        </w:tabs>
        <w:autoSpaceDE w:val="0"/>
        <w:autoSpaceDN w:val="0"/>
        <w:spacing w:after="0" w:line="360" w:lineRule="auto"/>
        <w:ind w:left="1951" w:right="858" w:hanging="567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ocena   pracy  dyplomowej  (średnia  ocen  opiekuna   pracy  dyplomowej  i recenzenta w zaokrągleniu do</w:t>
      </w:r>
      <w:r w:rsidRPr="00EF0E8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0,5),</w:t>
      </w:r>
    </w:p>
    <w:p w:rsidR="00EF0E8B" w:rsidRPr="00EF0E8B" w:rsidRDefault="00EF0E8B" w:rsidP="00EF0E8B">
      <w:pPr>
        <w:widowControl w:val="0"/>
        <w:numPr>
          <w:ilvl w:val="1"/>
          <w:numId w:val="13"/>
        </w:numPr>
        <w:tabs>
          <w:tab w:val="left" w:pos="1951"/>
          <w:tab w:val="left" w:pos="1952"/>
        </w:tabs>
        <w:autoSpaceDE w:val="0"/>
        <w:autoSpaceDN w:val="0"/>
        <w:spacing w:after="0" w:line="240" w:lineRule="auto"/>
        <w:ind w:left="1951" w:hanging="567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ocena z egzaminu</w:t>
      </w:r>
      <w:r w:rsidRPr="00EF0E8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dyplomowego,</w:t>
      </w:r>
    </w:p>
    <w:p w:rsidR="00EF0E8B" w:rsidRPr="00EF0E8B" w:rsidRDefault="00EF0E8B" w:rsidP="00EF0E8B">
      <w:pPr>
        <w:widowControl w:val="0"/>
        <w:numPr>
          <w:ilvl w:val="1"/>
          <w:numId w:val="13"/>
        </w:numPr>
        <w:tabs>
          <w:tab w:val="left" w:pos="1952"/>
        </w:tabs>
        <w:autoSpaceDE w:val="0"/>
        <w:autoSpaceDN w:val="0"/>
        <w:spacing w:before="137" w:after="0" w:line="360" w:lineRule="auto"/>
        <w:ind w:left="1951" w:right="860" w:hanging="567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końcowy wynik stanowi suma: ½ wartości, o której mowa w pkt. a), oraz po  ¼  ocen  wymienionych  w  pkt.  b)  i  pkt.  c).  Wynik ustalany jest     z dokładnością do dwóch miejsc po</w:t>
      </w:r>
      <w:r w:rsidRPr="00EF0E8B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przecinku.</w:t>
      </w:r>
    </w:p>
    <w:p w:rsidR="00EF0E8B" w:rsidRDefault="00EF0E8B" w:rsidP="007F3BF1">
      <w:pPr>
        <w:widowControl w:val="0"/>
        <w:numPr>
          <w:ilvl w:val="0"/>
          <w:numId w:val="13"/>
        </w:numPr>
        <w:tabs>
          <w:tab w:val="left" w:pos="1386"/>
        </w:tabs>
        <w:autoSpaceDE w:val="0"/>
        <w:autoSpaceDN w:val="0"/>
        <w:spacing w:after="0" w:line="360" w:lineRule="auto"/>
        <w:ind w:right="864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Na dyplomie ukończenia studiów wpisuje się końcowy wynik studiów według podanej niżej skali</w:t>
      </w:r>
      <w:r w:rsidRPr="00EF0E8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ocen:</w:t>
      </w:r>
    </w:p>
    <w:p w:rsidR="007F3BF1" w:rsidRDefault="007F3BF1" w:rsidP="007F3BF1">
      <w:pPr>
        <w:widowControl w:val="0"/>
        <w:tabs>
          <w:tab w:val="left" w:pos="1386"/>
        </w:tabs>
        <w:autoSpaceDE w:val="0"/>
        <w:autoSpaceDN w:val="0"/>
        <w:spacing w:after="0" w:line="360" w:lineRule="auto"/>
        <w:ind w:right="864"/>
        <w:jc w:val="both"/>
        <w:rPr>
          <w:rFonts w:ascii="Times New Roman" w:eastAsia="Times New Roman" w:hAnsi="Times New Roman" w:cs="Times New Roman"/>
          <w:sz w:val="24"/>
        </w:rPr>
      </w:pPr>
    </w:p>
    <w:p w:rsidR="007F3BF1" w:rsidRDefault="007F3BF1" w:rsidP="007F3BF1">
      <w:pPr>
        <w:widowControl w:val="0"/>
        <w:tabs>
          <w:tab w:val="left" w:pos="1386"/>
        </w:tabs>
        <w:autoSpaceDE w:val="0"/>
        <w:autoSpaceDN w:val="0"/>
        <w:spacing w:after="0" w:line="360" w:lineRule="auto"/>
        <w:ind w:right="864"/>
        <w:jc w:val="center"/>
        <w:rPr>
          <w:rFonts w:ascii="Times New Roman" w:eastAsia="Times New Roman" w:hAnsi="Times New Roman" w:cs="Times New Roman"/>
          <w:sz w:val="24"/>
        </w:rPr>
      </w:pPr>
      <w:r w:rsidRPr="007F3BF1">
        <w:rPr>
          <w:noProof/>
        </w:rPr>
        <w:drawing>
          <wp:inline distT="0" distB="0" distL="0" distR="0">
            <wp:extent cx="5577327" cy="3043579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98" cy="31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E8B" w:rsidRPr="00EF0E8B" w:rsidRDefault="00EF0E8B" w:rsidP="007F3BF1">
      <w:pPr>
        <w:widowControl w:val="0"/>
        <w:autoSpaceDE w:val="0"/>
        <w:autoSpaceDN w:val="0"/>
        <w:spacing w:before="92" w:after="0" w:line="360" w:lineRule="auto"/>
        <w:ind w:right="87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0E8B" w:rsidRPr="00EF0E8B" w:rsidRDefault="00EF0E8B" w:rsidP="00EF0E8B">
      <w:pPr>
        <w:widowControl w:val="0"/>
        <w:autoSpaceDE w:val="0"/>
        <w:autoSpaceDN w:val="0"/>
        <w:spacing w:before="92" w:after="0" w:line="360" w:lineRule="auto"/>
        <w:ind w:left="1385" w:right="87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Studenci, </w:t>
      </w:r>
      <w:r w:rsidRPr="00EF0E8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którzy </w:t>
      </w: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</w:t>
      </w:r>
      <w:r w:rsidRPr="00EF0E8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toku studiów </w:t>
      </w:r>
      <w:r w:rsidRPr="00EF0E8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pierwszego </w:t>
      </w: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lub </w:t>
      </w:r>
      <w:r w:rsidRPr="00EF0E8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drugiego </w:t>
      </w:r>
      <w:r w:rsidRPr="00EF0E8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stopnia oraz </w:t>
      </w:r>
      <w:r w:rsidRPr="00EF0E8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jednolitych </w:t>
      </w:r>
      <w:r w:rsidRPr="00EF0E8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 xml:space="preserve">studiów </w:t>
      </w:r>
      <w:r w:rsidRPr="00EF0E8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magisterskich </w:t>
      </w: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w </w:t>
      </w:r>
      <w:r w:rsidRPr="00EF0E8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t xml:space="preserve">Uczelni uzyskali </w:t>
      </w:r>
      <w:r w:rsidRPr="00EF0E8B">
        <w:rPr>
          <w:rFonts w:ascii="Times New Roman" w:eastAsia="Times New Roman" w:hAnsi="Times New Roman" w:cs="Times New Roman"/>
          <w:spacing w:val="2"/>
          <w:sz w:val="24"/>
          <w:szCs w:val="24"/>
          <w:lang w:eastAsia="en-US"/>
        </w:rPr>
        <w:t>średnią</w:t>
      </w:r>
      <w:r w:rsidRPr="00EF0E8B">
        <w:rPr>
          <w:rFonts w:ascii="Times New Roman" w:eastAsia="Times New Roman" w:hAnsi="Times New Roman" w:cs="Times New Roman"/>
          <w:spacing w:val="24"/>
          <w:sz w:val="24"/>
          <w:szCs w:val="24"/>
          <w:lang w:eastAsia="en-US"/>
        </w:rPr>
        <w:t xml:space="preserve"> </w:t>
      </w:r>
      <w:r w:rsidRPr="00EF0E8B">
        <w:rPr>
          <w:rFonts w:ascii="Times New Roman" w:eastAsia="Times New Roman" w:hAnsi="Times New Roman" w:cs="Times New Roman"/>
          <w:spacing w:val="3"/>
          <w:sz w:val="24"/>
          <w:szCs w:val="24"/>
          <w:lang w:eastAsia="en-US"/>
        </w:rPr>
        <w:lastRenderedPageBreak/>
        <w:t xml:space="preserve">wszystkich </w:t>
      </w: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ocen końcowo-semestralnych nie mniejszą niż 4,8 z zajęć przewidzianych programem studiów z wyłączeniem oceny z egzaminu dyplomowego oraz pracy dyplomowej, otrzymują list gratulacyjny rektora.</w:t>
      </w:r>
    </w:p>
    <w:p w:rsidR="00EF0E8B" w:rsidRPr="00EF0E8B" w:rsidRDefault="00EF0E8B" w:rsidP="00EF0E8B">
      <w:pPr>
        <w:widowControl w:val="0"/>
        <w:numPr>
          <w:ilvl w:val="0"/>
          <w:numId w:val="13"/>
        </w:numPr>
        <w:tabs>
          <w:tab w:val="left" w:pos="1386"/>
        </w:tabs>
        <w:autoSpaceDE w:val="0"/>
        <w:autoSpaceDN w:val="0"/>
        <w:spacing w:before="2" w:after="0" w:line="360" w:lineRule="auto"/>
        <w:ind w:right="860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W przypadku uzyskania z egzaminu dyplomowego oceny niedostatecznej lub nieprzystąpienia do egzaminu, dziekan wyznacza drugi, ostateczny termin egzaminu.</w:t>
      </w:r>
    </w:p>
    <w:p w:rsidR="00EF0E8B" w:rsidRPr="00EF0E8B" w:rsidRDefault="00EF0E8B" w:rsidP="00EF0E8B">
      <w:pPr>
        <w:widowControl w:val="0"/>
        <w:numPr>
          <w:ilvl w:val="0"/>
          <w:numId w:val="13"/>
        </w:numPr>
        <w:tabs>
          <w:tab w:val="left" w:pos="1386"/>
        </w:tabs>
        <w:autoSpaceDE w:val="0"/>
        <w:autoSpaceDN w:val="0"/>
        <w:spacing w:after="0" w:line="360" w:lineRule="auto"/>
        <w:ind w:right="862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Powtórny egzamin dyplomowy może odbyć się nie wcześniej niż przed upływem jednego miesiąca i nie później niż trzy miesiące od daty pierwszego egzaminu.</w:t>
      </w:r>
    </w:p>
    <w:p w:rsidR="00EF0E8B" w:rsidRPr="00EF0E8B" w:rsidRDefault="00EF0E8B" w:rsidP="00EF0E8B">
      <w:pPr>
        <w:widowControl w:val="0"/>
        <w:numPr>
          <w:ilvl w:val="0"/>
          <w:numId w:val="13"/>
        </w:numPr>
        <w:tabs>
          <w:tab w:val="left" w:pos="1386"/>
        </w:tabs>
        <w:autoSpaceDE w:val="0"/>
        <w:autoSpaceDN w:val="0"/>
        <w:spacing w:after="0" w:line="360" w:lineRule="auto"/>
        <w:ind w:right="856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W przypadku niezłożenia egzaminu dyplomowego w drugim terminie lub powtórnego nieprzystąpienia do egzaminu dyplomowego Dyrektor Instytutu Psychologii podejmuje decyzję o skreśleniu z listy</w:t>
      </w:r>
      <w:r w:rsidRPr="00EF0E8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studentów.</w:t>
      </w:r>
    </w:p>
    <w:p w:rsidR="00EF0E8B" w:rsidRPr="00EF0E8B" w:rsidRDefault="00EF0E8B" w:rsidP="00EF0E8B">
      <w:pPr>
        <w:widowControl w:val="0"/>
        <w:numPr>
          <w:ilvl w:val="0"/>
          <w:numId w:val="13"/>
        </w:numPr>
        <w:tabs>
          <w:tab w:val="left" w:pos="1386"/>
        </w:tabs>
        <w:autoSpaceDE w:val="0"/>
        <w:autoSpaceDN w:val="0"/>
        <w:spacing w:after="0" w:line="275" w:lineRule="exact"/>
        <w:ind w:hanging="568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Z przebiegu egzaminu dyplomowego sporządza się</w:t>
      </w:r>
      <w:r w:rsidRPr="00EF0E8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protokół.</w:t>
      </w:r>
    </w:p>
    <w:p w:rsidR="00EF0E8B" w:rsidRPr="00EF0E8B" w:rsidRDefault="00EF0E8B" w:rsidP="00EF0E8B">
      <w:pPr>
        <w:widowControl w:val="0"/>
        <w:numPr>
          <w:ilvl w:val="0"/>
          <w:numId w:val="13"/>
        </w:numPr>
        <w:tabs>
          <w:tab w:val="left" w:pos="1386"/>
        </w:tabs>
        <w:autoSpaceDE w:val="0"/>
        <w:autoSpaceDN w:val="0"/>
        <w:spacing w:before="137" w:after="0" w:line="240" w:lineRule="auto"/>
        <w:ind w:hanging="568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Warunkiem ukończenia studiów i uzyskania dyplomu ukończenia studiów</w:t>
      </w:r>
      <w:r w:rsidRPr="00EF0E8B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jest:</w:t>
      </w:r>
    </w:p>
    <w:p w:rsidR="00EF0E8B" w:rsidRPr="00EF0E8B" w:rsidRDefault="00EF0E8B" w:rsidP="00EF0E8B">
      <w:pPr>
        <w:widowControl w:val="0"/>
        <w:numPr>
          <w:ilvl w:val="1"/>
          <w:numId w:val="13"/>
        </w:numPr>
        <w:tabs>
          <w:tab w:val="left" w:pos="1952"/>
        </w:tabs>
        <w:autoSpaceDE w:val="0"/>
        <w:autoSpaceDN w:val="0"/>
        <w:spacing w:before="139" w:after="0" w:line="360" w:lineRule="auto"/>
        <w:ind w:left="1951" w:right="863" w:hanging="567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 xml:space="preserve">uzyskanie efektów uczenia się określonych w programie </w:t>
      </w:r>
      <w:r w:rsidRPr="00EF0E8B">
        <w:rPr>
          <w:rFonts w:ascii="Times New Roman" w:eastAsia="Times New Roman" w:hAnsi="Times New Roman" w:cs="Times New Roman"/>
          <w:spacing w:val="-3"/>
          <w:sz w:val="24"/>
        </w:rPr>
        <w:t xml:space="preserve">studiów, </w:t>
      </w:r>
      <w:r w:rsidRPr="00EF0E8B">
        <w:rPr>
          <w:rFonts w:ascii="Times New Roman" w:eastAsia="Times New Roman" w:hAnsi="Times New Roman" w:cs="Times New Roman"/>
          <w:sz w:val="24"/>
        </w:rPr>
        <w:t>którym przypisano liczbę punktów ECTS,</w:t>
      </w:r>
    </w:p>
    <w:p w:rsidR="00EF0E8B" w:rsidRPr="00EF0E8B" w:rsidRDefault="00EF0E8B" w:rsidP="00EF0E8B">
      <w:pPr>
        <w:widowControl w:val="0"/>
        <w:numPr>
          <w:ilvl w:val="1"/>
          <w:numId w:val="13"/>
        </w:numPr>
        <w:tabs>
          <w:tab w:val="left" w:pos="1952"/>
        </w:tabs>
        <w:autoSpaceDE w:val="0"/>
        <w:autoSpaceDN w:val="0"/>
        <w:spacing w:before="139" w:after="0" w:line="360" w:lineRule="auto"/>
        <w:ind w:left="1951" w:right="863" w:hanging="567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złożenie egzaminu dyplomowego,</w:t>
      </w:r>
    </w:p>
    <w:p w:rsidR="00EF0E8B" w:rsidRPr="00EF0E8B" w:rsidRDefault="00EF0E8B" w:rsidP="00EF0E8B">
      <w:pPr>
        <w:widowControl w:val="0"/>
        <w:numPr>
          <w:ilvl w:val="1"/>
          <w:numId w:val="13"/>
        </w:numPr>
        <w:tabs>
          <w:tab w:val="left" w:pos="1952"/>
        </w:tabs>
        <w:autoSpaceDE w:val="0"/>
        <w:autoSpaceDN w:val="0"/>
        <w:spacing w:before="139" w:after="0" w:line="240" w:lineRule="auto"/>
        <w:ind w:left="1951" w:hanging="567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pozytywna ocena pracy</w:t>
      </w:r>
      <w:r w:rsidRPr="00EF0E8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dyplomowej,</w:t>
      </w:r>
    </w:p>
    <w:p w:rsidR="00EF0E8B" w:rsidRDefault="00EF0E8B" w:rsidP="004D622A">
      <w:pPr>
        <w:widowControl w:val="0"/>
        <w:numPr>
          <w:ilvl w:val="1"/>
          <w:numId w:val="13"/>
        </w:numPr>
        <w:tabs>
          <w:tab w:val="left" w:pos="1952"/>
        </w:tabs>
        <w:autoSpaceDE w:val="0"/>
        <w:autoSpaceDN w:val="0"/>
        <w:spacing w:before="137" w:after="0" w:line="240" w:lineRule="auto"/>
        <w:ind w:left="1951" w:hanging="567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złożenie wypełnionej karty</w:t>
      </w:r>
      <w:r w:rsidRPr="00EF0E8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obiegowej.</w:t>
      </w:r>
    </w:p>
    <w:p w:rsidR="00DD3DD7" w:rsidRPr="004D622A" w:rsidRDefault="00DD3DD7" w:rsidP="00DD3DD7">
      <w:pPr>
        <w:widowControl w:val="0"/>
        <w:tabs>
          <w:tab w:val="left" w:pos="1952"/>
        </w:tabs>
        <w:autoSpaceDE w:val="0"/>
        <w:autoSpaceDN w:val="0"/>
        <w:spacing w:before="137" w:after="0" w:line="240" w:lineRule="auto"/>
        <w:ind w:left="1951"/>
        <w:jc w:val="both"/>
        <w:rPr>
          <w:rFonts w:ascii="Times New Roman" w:eastAsia="Times New Roman" w:hAnsi="Times New Roman" w:cs="Times New Roman"/>
          <w:sz w:val="24"/>
        </w:rPr>
      </w:pPr>
    </w:p>
    <w:p w:rsidR="00EF0E8B" w:rsidRPr="00EF0E8B" w:rsidRDefault="00EF0E8B" w:rsidP="00EF0E8B">
      <w:pPr>
        <w:widowControl w:val="0"/>
        <w:autoSpaceDE w:val="0"/>
        <w:autoSpaceDN w:val="0"/>
        <w:spacing w:after="0" w:line="240" w:lineRule="auto"/>
        <w:ind w:left="1798" w:right="1833"/>
        <w:jc w:val="center"/>
        <w:outlineLvl w:val="2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 w:rsidRPr="00EF0E8B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ab/>
        <w:t>§ 8</w:t>
      </w:r>
    </w:p>
    <w:p w:rsidR="00EF0E8B" w:rsidRPr="00EF0E8B" w:rsidRDefault="00EF0E8B" w:rsidP="00EF0E8B">
      <w:pPr>
        <w:spacing w:before="137"/>
        <w:ind w:left="1490"/>
        <w:jc w:val="both"/>
        <w:rPr>
          <w:rFonts w:ascii="Times New Roman" w:eastAsia="Times New Roman" w:hAnsi="Times New Roman" w:cs="Times New Roman"/>
          <w:b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>SKUTKI NIE ZŁOŻENIA EGZAMINU DYPLOMOWEGO W CZASIE</w:t>
      </w:r>
    </w:p>
    <w:p w:rsidR="00EF0E8B" w:rsidRPr="00EF0E8B" w:rsidRDefault="00EF0E8B" w:rsidP="004D622A">
      <w:pPr>
        <w:widowControl w:val="0"/>
        <w:autoSpaceDE w:val="0"/>
        <w:autoSpaceDN w:val="0"/>
        <w:spacing w:before="139" w:after="0" w:line="360" w:lineRule="auto"/>
        <w:ind w:left="818" w:right="85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Student, który nie złoży egzaminu dyplomowego do dnia 30 września roku akademickiego,  w  którym  kończy  studia,  zostaje  skreślony  z  listy  studentów   na zasadach określonych w regulaminie</w:t>
      </w:r>
      <w:r w:rsidRPr="00EF0E8B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studiów.</w:t>
      </w:r>
    </w:p>
    <w:p w:rsidR="00EF0E8B" w:rsidRPr="00EF0E8B" w:rsidRDefault="00EF0E8B" w:rsidP="00EF0E8B">
      <w:pPr>
        <w:widowControl w:val="0"/>
        <w:autoSpaceDE w:val="0"/>
        <w:autoSpaceDN w:val="0"/>
        <w:spacing w:before="36" w:after="0" w:line="240" w:lineRule="auto"/>
        <w:ind w:left="1798" w:right="1833"/>
        <w:jc w:val="center"/>
        <w:outlineLvl w:val="2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 w:rsidRPr="00EF0E8B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 xml:space="preserve">§ </w:t>
      </w:r>
      <w:r w:rsidR="00DD3DD7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>9</w:t>
      </w:r>
    </w:p>
    <w:p w:rsidR="00EF0E8B" w:rsidRPr="00EF0E8B" w:rsidRDefault="00EF0E8B" w:rsidP="00EF0E8B">
      <w:pPr>
        <w:spacing w:before="137"/>
        <w:ind w:left="1515" w:right="184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>ZAŁĄCZNIKI</w:t>
      </w:r>
    </w:p>
    <w:p w:rsidR="00EF0E8B" w:rsidRPr="00EF0E8B" w:rsidRDefault="00EF0E8B" w:rsidP="00EF0E8B">
      <w:pPr>
        <w:numPr>
          <w:ilvl w:val="0"/>
          <w:numId w:val="14"/>
        </w:numPr>
        <w:spacing w:before="137"/>
        <w:ind w:right="184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EF0E8B">
        <w:rPr>
          <w:rFonts w:ascii="Times New Roman" w:eastAsia="Times New Roman" w:hAnsi="Times New Roman" w:cs="Times New Roman"/>
          <w:bCs/>
          <w:sz w:val="24"/>
        </w:rPr>
        <w:t>Strona tytułowa.</w:t>
      </w:r>
    </w:p>
    <w:p w:rsidR="00EF0E8B" w:rsidRPr="00EF0E8B" w:rsidRDefault="00EF0E8B" w:rsidP="00EF0E8B">
      <w:pPr>
        <w:numPr>
          <w:ilvl w:val="0"/>
          <w:numId w:val="14"/>
        </w:numPr>
        <w:spacing w:before="137"/>
        <w:ind w:right="184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EF0E8B">
        <w:rPr>
          <w:rFonts w:ascii="Times New Roman" w:eastAsia="Times New Roman" w:hAnsi="Times New Roman" w:cs="Times New Roman"/>
          <w:bCs/>
          <w:sz w:val="24"/>
        </w:rPr>
        <w:t>Oświadczenie o samodzielności wykonania i oryginalności pracy dyplomowej.</w:t>
      </w:r>
    </w:p>
    <w:p w:rsidR="00EF0E8B" w:rsidRPr="00EF0E8B" w:rsidRDefault="00EF0E8B" w:rsidP="00EF0E8B">
      <w:pPr>
        <w:numPr>
          <w:ilvl w:val="0"/>
          <w:numId w:val="14"/>
        </w:numPr>
        <w:spacing w:before="137"/>
        <w:ind w:right="184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EF0E8B">
        <w:rPr>
          <w:rFonts w:ascii="Times New Roman" w:eastAsia="Times New Roman" w:hAnsi="Times New Roman" w:cs="Times New Roman"/>
          <w:bCs/>
          <w:sz w:val="24"/>
        </w:rPr>
        <w:t>Oświadczenie o zgodności wersji elektronicznej pracy dyplomowej z przedstawionym wydrukiem komputerowym.</w:t>
      </w:r>
    </w:p>
    <w:p w:rsidR="00EF0E8B" w:rsidRPr="00DD3DD7" w:rsidRDefault="00EF0E8B" w:rsidP="00EF0E8B">
      <w:pPr>
        <w:numPr>
          <w:ilvl w:val="0"/>
          <w:numId w:val="14"/>
        </w:numPr>
        <w:spacing w:before="137"/>
        <w:ind w:right="1840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EF0E8B">
        <w:rPr>
          <w:rFonts w:ascii="Times New Roman" w:eastAsia="Times New Roman" w:hAnsi="Times New Roman" w:cs="Times New Roman"/>
          <w:bCs/>
          <w:sz w:val="24"/>
        </w:rPr>
        <w:t>Oświadczenie JSA.</w:t>
      </w:r>
    </w:p>
    <w:p w:rsidR="00EF0E8B" w:rsidRPr="00EF0E8B" w:rsidRDefault="00EF0E8B" w:rsidP="00EF0E8B">
      <w:pPr>
        <w:spacing w:before="137"/>
        <w:ind w:left="1515" w:right="18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E8B">
        <w:rPr>
          <w:rFonts w:ascii="Times New Roman" w:eastAsia="Times New Roman" w:hAnsi="Times New Roman" w:cs="Times New Roman"/>
          <w:b/>
          <w:sz w:val="28"/>
          <w:szCs w:val="28"/>
        </w:rPr>
        <w:t xml:space="preserve">STAROPOLSKA </w:t>
      </w:r>
      <w:r w:rsidR="00DD3DD7">
        <w:rPr>
          <w:rFonts w:ascii="Times New Roman" w:eastAsia="Times New Roman" w:hAnsi="Times New Roman" w:cs="Times New Roman"/>
          <w:b/>
          <w:sz w:val="28"/>
          <w:szCs w:val="28"/>
        </w:rPr>
        <w:t>AKADEMIA NAUK STOSOWANYCH</w:t>
      </w:r>
      <w:r w:rsidRPr="00EF0E8B">
        <w:rPr>
          <w:rFonts w:ascii="Times New Roman" w:eastAsia="Times New Roman" w:hAnsi="Times New Roman" w:cs="Times New Roman"/>
          <w:b/>
          <w:sz w:val="28"/>
          <w:szCs w:val="28"/>
        </w:rPr>
        <w:t xml:space="preserve"> W KIELCACH</w:t>
      </w: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0E8B">
        <w:rPr>
          <w:rFonts w:ascii="Times New Roman" w:eastAsia="Times New Roman" w:hAnsi="Times New Roman" w:cs="Times New Roman"/>
          <w:b/>
          <w:sz w:val="28"/>
          <w:szCs w:val="28"/>
        </w:rPr>
        <w:t>INSTYTUT</w:t>
      </w:r>
      <w:r w:rsidRPr="00EF0E8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F0E8B">
        <w:rPr>
          <w:rFonts w:ascii="Times New Roman" w:eastAsia="Times New Roman" w:hAnsi="Times New Roman" w:cs="Times New Roman"/>
          <w:b/>
          <w:sz w:val="28"/>
          <w:szCs w:val="28"/>
        </w:rPr>
        <w:t>PSYCHOLOGII</w:t>
      </w:r>
    </w:p>
    <w:p w:rsidR="00EF0E8B" w:rsidRPr="00EF0E8B" w:rsidRDefault="00EF0E8B" w:rsidP="00EF0E8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F0E8B" w:rsidRPr="00EF0E8B" w:rsidRDefault="00EF0E8B" w:rsidP="00EF0E8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E8B" w:rsidRPr="00EF0E8B" w:rsidRDefault="00EF0E8B" w:rsidP="00EF0E8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E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F0E8B" w:rsidRPr="00EF0E8B" w:rsidRDefault="00EF0E8B" w:rsidP="00EF0E8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E8B" w:rsidRPr="00EF0E8B" w:rsidRDefault="00EF0E8B" w:rsidP="00EF0E8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E8B" w:rsidRPr="00EF0E8B" w:rsidRDefault="00EF0E8B" w:rsidP="00EF0E8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E8B">
        <w:rPr>
          <w:rFonts w:ascii="Times New Roman" w:eastAsia="Times New Roman" w:hAnsi="Times New Roman" w:cs="Times New Roman"/>
          <w:b/>
          <w:sz w:val="24"/>
          <w:szCs w:val="24"/>
        </w:rPr>
        <w:t xml:space="preserve">Kierunek: </w:t>
      </w:r>
      <w:r w:rsidRPr="00EF0E8B">
        <w:rPr>
          <w:rFonts w:ascii="Times New Roman" w:eastAsia="Times New Roman" w:hAnsi="Times New Roman" w:cs="Times New Roman"/>
          <w:sz w:val="24"/>
          <w:szCs w:val="24"/>
        </w:rPr>
        <w:t>PSYCHOLOGIA</w:t>
      </w:r>
    </w:p>
    <w:p w:rsidR="00EF0E8B" w:rsidRPr="00EF0E8B" w:rsidRDefault="00EF0E8B" w:rsidP="00EF0E8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E8B">
        <w:rPr>
          <w:rFonts w:ascii="Times New Roman" w:eastAsia="Times New Roman" w:hAnsi="Times New Roman" w:cs="Times New Roman"/>
          <w:b/>
          <w:sz w:val="24"/>
          <w:szCs w:val="24"/>
        </w:rPr>
        <w:t xml:space="preserve">Specjalność: </w:t>
      </w:r>
      <w:r w:rsidRPr="00EF0E8B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EF0E8B" w:rsidRPr="00EF0E8B" w:rsidRDefault="00EF0E8B" w:rsidP="00EF0E8B">
      <w:pPr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EF0E8B" w:rsidRPr="00EF0E8B" w:rsidRDefault="00EF0E8B" w:rsidP="00EF0E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E8B">
        <w:rPr>
          <w:rFonts w:ascii="Times New Roman" w:eastAsia="Times New Roman" w:hAnsi="Times New Roman" w:cs="Times New Roman"/>
          <w:b/>
          <w:sz w:val="28"/>
          <w:szCs w:val="28"/>
        </w:rPr>
        <w:t>IMIĘ NAZWISKO</w:t>
      </w: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0E8B">
        <w:rPr>
          <w:rFonts w:ascii="Times New Roman" w:eastAsia="Times New Roman" w:hAnsi="Times New Roman" w:cs="Times New Roman"/>
          <w:sz w:val="28"/>
          <w:szCs w:val="28"/>
        </w:rPr>
        <w:t xml:space="preserve">Nr albumu: </w:t>
      </w: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E8B">
        <w:rPr>
          <w:rFonts w:ascii="Times New Roman" w:eastAsia="Times New Roman" w:hAnsi="Times New Roman" w:cs="Times New Roman"/>
          <w:b/>
          <w:sz w:val="28"/>
          <w:szCs w:val="28"/>
        </w:rPr>
        <w:t>TYTUŁ PRACY</w:t>
      </w: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E8B" w:rsidRPr="00EF0E8B" w:rsidRDefault="00EF0E8B" w:rsidP="00EF0E8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E8B">
        <w:rPr>
          <w:rFonts w:ascii="Times New Roman" w:eastAsia="Times New Roman" w:hAnsi="Times New Roman" w:cs="Times New Roman"/>
          <w:i/>
          <w:sz w:val="24"/>
          <w:szCs w:val="24"/>
        </w:rPr>
        <w:t>Praca magisterska napisana pod kierunkiem</w:t>
      </w:r>
    </w:p>
    <w:p w:rsidR="00EF0E8B" w:rsidRPr="00EF0E8B" w:rsidRDefault="00EF0E8B" w:rsidP="00EF0E8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F0E8B">
        <w:rPr>
          <w:rFonts w:ascii="Times New Roman" w:eastAsia="Times New Roman" w:hAnsi="Times New Roman" w:cs="Times New Roman"/>
          <w:i/>
          <w:sz w:val="24"/>
          <w:szCs w:val="24"/>
        </w:rPr>
        <w:t>…………..………………………………………..</w:t>
      </w:r>
    </w:p>
    <w:p w:rsidR="00EF0E8B" w:rsidRPr="00EF0E8B" w:rsidRDefault="00EF0E8B" w:rsidP="00EF0E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E8B" w:rsidRPr="00EF0E8B" w:rsidRDefault="00067F14" w:rsidP="00EF0E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Kielce</w:t>
      </w:r>
      <w:r w:rsidR="00EF0E8B" w:rsidRPr="00EF0E8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067F14" w:rsidRDefault="00067F14" w:rsidP="00EF0E8B">
      <w:pPr>
        <w:jc w:val="right"/>
        <w:rPr>
          <w:rFonts w:ascii="Times New Roman" w:eastAsia="Times New Roman" w:hAnsi="Times New Roman" w:cs="Times New Roman"/>
        </w:rPr>
      </w:pPr>
    </w:p>
    <w:p w:rsidR="00067F14" w:rsidRDefault="00067F14" w:rsidP="00EF0E8B">
      <w:pPr>
        <w:jc w:val="right"/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jc w:val="right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lastRenderedPageBreak/>
        <w:t xml:space="preserve">………………………                                                                                                                                                                                 (miejscowość, data)  </w:t>
      </w:r>
    </w:p>
    <w:p w:rsidR="00EF0E8B" w:rsidRPr="00EF0E8B" w:rsidRDefault="00EF0E8B" w:rsidP="00EF0E8B">
      <w:pPr>
        <w:jc w:val="right"/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spacing w:after="0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>Imię i nazwisko: ………………………………………………………………………………………....,</w:t>
      </w:r>
      <w:r w:rsidRPr="00EF0E8B">
        <w:rPr>
          <w:rFonts w:ascii="Times New Roman" w:eastAsia="Times New Roman" w:hAnsi="Times New Roman" w:cs="Times New Roman"/>
        </w:rPr>
        <w:br/>
        <w:t>nr albumu: …………………………………………………………………………………………….....,</w:t>
      </w:r>
    </w:p>
    <w:p w:rsidR="00EF0E8B" w:rsidRPr="00EF0E8B" w:rsidRDefault="00EF0E8B" w:rsidP="00EF0E8B">
      <w:pPr>
        <w:spacing w:after="0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 xml:space="preserve">Staropolska </w:t>
      </w:r>
      <w:r w:rsidR="00067F14">
        <w:rPr>
          <w:rFonts w:ascii="Times New Roman" w:eastAsia="Times New Roman" w:hAnsi="Times New Roman" w:cs="Times New Roman"/>
        </w:rPr>
        <w:t>Akademia Nauk Stosowanych</w:t>
      </w:r>
      <w:r w:rsidRPr="00EF0E8B">
        <w:rPr>
          <w:rFonts w:ascii="Times New Roman" w:eastAsia="Times New Roman" w:hAnsi="Times New Roman" w:cs="Times New Roman"/>
        </w:rPr>
        <w:t xml:space="preserve"> w Kielcach </w:t>
      </w:r>
    </w:p>
    <w:p w:rsidR="00EF0E8B" w:rsidRPr="00EF0E8B" w:rsidRDefault="00EF0E8B" w:rsidP="00EF0E8B">
      <w:pPr>
        <w:spacing w:after="0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>Kierunek: ……………………………………………………………………………….........................,</w:t>
      </w:r>
    </w:p>
    <w:p w:rsidR="00EF0E8B" w:rsidRPr="00EF0E8B" w:rsidRDefault="00EF0E8B" w:rsidP="00EF0E8B">
      <w:pPr>
        <w:spacing w:after="0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>Specjalność: ………………………………………………………………………………………….….,</w:t>
      </w:r>
    </w:p>
    <w:p w:rsidR="00EF0E8B" w:rsidRPr="00EF0E8B" w:rsidRDefault="00EF0E8B" w:rsidP="00EF0E8B">
      <w:pPr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spacing w:after="0"/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F0E8B">
        <w:rPr>
          <w:rFonts w:ascii="Times New Roman" w:eastAsia="Times New Roman" w:hAnsi="Times New Roman" w:cs="Times New Roman"/>
          <w:b/>
        </w:rPr>
        <w:t xml:space="preserve">OŚWIADCZENIE </w:t>
      </w:r>
    </w:p>
    <w:p w:rsidR="00EF0E8B" w:rsidRPr="00EF0E8B" w:rsidRDefault="00EF0E8B" w:rsidP="00EF0E8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  <w:b/>
        </w:rPr>
        <w:t>o samodzielności wykonania i oryginalności pracy dyplomowej</w:t>
      </w:r>
    </w:p>
    <w:p w:rsidR="00EF0E8B" w:rsidRPr="00EF0E8B" w:rsidRDefault="00EF0E8B" w:rsidP="00EF0E8B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 xml:space="preserve">Świadoma/y odpowiedzialności prawnej oświadczam niniejszym, że praca dyplomowa </w:t>
      </w:r>
      <w:proofErr w:type="spellStart"/>
      <w:r w:rsidRPr="00EF0E8B">
        <w:rPr>
          <w:rFonts w:ascii="Times New Roman" w:eastAsia="Times New Roman" w:hAnsi="Times New Roman" w:cs="Times New Roman"/>
        </w:rPr>
        <w:t>nt</w:t>
      </w:r>
      <w:proofErr w:type="spellEnd"/>
      <w:r w:rsidRPr="00EF0E8B">
        <w:rPr>
          <w:rFonts w:ascii="Times New Roman" w:eastAsia="Times New Roman" w:hAnsi="Times New Roman" w:cs="Times New Roman"/>
        </w:rPr>
        <w:t xml:space="preserve">: „……………………………………………………………………………………………………………………………………………………………………………………………………………….……..” została przeze mnie napisana samodzielnie. </w:t>
      </w:r>
    </w:p>
    <w:p w:rsidR="00EF0E8B" w:rsidRPr="00EF0E8B" w:rsidRDefault="00EF0E8B" w:rsidP="00EF0E8B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 xml:space="preserve">Równocześnie oświadczam, że praca ta nie narusza praw autorskich innych osób </w:t>
      </w:r>
      <w:r w:rsidRPr="00EF0E8B">
        <w:rPr>
          <w:rFonts w:ascii="Times New Roman" w:eastAsia="Times New Roman" w:hAnsi="Times New Roman" w:cs="Times New Roman"/>
        </w:rPr>
        <w:br/>
        <w:t xml:space="preserve">w rozumieniu ustawy z dnia 04 lutego 1994 r. o prawach autorskich i prawach pokrewnych (Dz. U. Nr 24 poz. 83) oraz dóbr osobistych chronionych prawem cywilnym. </w:t>
      </w:r>
    </w:p>
    <w:p w:rsidR="00EF0E8B" w:rsidRPr="00EF0E8B" w:rsidRDefault="00EF0E8B" w:rsidP="00EF0E8B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 xml:space="preserve">Ponadto, niniejsza praca nie zawiera informacji i danych uzyskanych w sposób nielegalny </w:t>
      </w:r>
      <w:r w:rsidRPr="00EF0E8B">
        <w:rPr>
          <w:rFonts w:ascii="Times New Roman" w:eastAsia="Times New Roman" w:hAnsi="Times New Roman" w:cs="Times New Roman"/>
        </w:rPr>
        <w:br/>
        <w:t xml:space="preserve">i nie była wcześniej przedmiotem innych procesów urzędowych związanych z uzyskaniem dyplomu lub tytułów zawodowych uczelni wyższych. </w:t>
      </w:r>
    </w:p>
    <w:p w:rsidR="00EF0E8B" w:rsidRPr="00EF0E8B" w:rsidRDefault="00EF0E8B" w:rsidP="00EF0E8B">
      <w:pPr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>…………………………………….</w:t>
      </w:r>
    </w:p>
    <w:p w:rsidR="00EF0E8B" w:rsidRPr="00EF0E8B" w:rsidRDefault="00EF0E8B" w:rsidP="00EF0E8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(czytelny podpis, data) </w:t>
      </w:r>
    </w:p>
    <w:p w:rsidR="00EF0E8B" w:rsidRPr="00EF0E8B" w:rsidRDefault="00EF0E8B" w:rsidP="00EF0E8B">
      <w:pPr>
        <w:jc w:val="right"/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 xml:space="preserve">Zgodnie z Ustawą z dnia 4 lutego 1994 r. o prawie autorskim i prawach pokrewnych </w:t>
      </w:r>
      <w:r w:rsidRPr="00EF0E8B">
        <w:rPr>
          <w:rFonts w:ascii="Times New Roman" w:eastAsia="Times New Roman" w:hAnsi="Times New Roman" w:cs="Times New Roman"/>
        </w:rPr>
        <w:br/>
        <w:t xml:space="preserve">(Dz. U. Nr 24 poz. 83) wyrażam zgodę/nie wyrażam zgody*  na udostępnienie mojej pracy. </w:t>
      </w:r>
    </w:p>
    <w:p w:rsidR="00EF0E8B" w:rsidRPr="00EF0E8B" w:rsidRDefault="00EF0E8B" w:rsidP="00EF0E8B">
      <w:pPr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spacing w:after="0"/>
        <w:jc w:val="right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>…………………………………….</w:t>
      </w:r>
    </w:p>
    <w:p w:rsidR="00EF0E8B" w:rsidRPr="00EF0E8B" w:rsidRDefault="00EF0E8B" w:rsidP="00EF0E8B">
      <w:pPr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(czytelny podpis, data) </w:t>
      </w:r>
    </w:p>
    <w:p w:rsidR="00EF0E8B" w:rsidRPr="00EF0E8B" w:rsidRDefault="00EF0E8B" w:rsidP="00EF0E8B">
      <w:pPr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>* niepotrzebne skreślić</w:t>
      </w: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E8B" w:rsidRPr="00EF0E8B" w:rsidRDefault="00EF0E8B" w:rsidP="00EF0E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EF0E8B">
        <w:rPr>
          <w:rFonts w:ascii="Times New Roman" w:eastAsia="Times New Roman" w:hAnsi="Times New Roman" w:cs="Times New Roman"/>
          <w:b/>
          <w:bCs/>
        </w:rPr>
        <w:lastRenderedPageBreak/>
        <w:t>OŚWIADCZENIE</w:t>
      </w:r>
    </w:p>
    <w:p w:rsidR="00EF0E8B" w:rsidRPr="00EF0E8B" w:rsidRDefault="00EF0E8B" w:rsidP="00EF0E8B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F0E8B">
        <w:rPr>
          <w:rFonts w:ascii="Times New Roman" w:eastAsia="Times New Roman" w:hAnsi="Times New Roman" w:cs="Times New Roman"/>
          <w:b/>
        </w:rPr>
        <w:t>o zgodności wersji elektronicznej pracy dyplomowej</w:t>
      </w:r>
      <w:r w:rsidRPr="00EF0E8B">
        <w:rPr>
          <w:rFonts w:ascii="Times New Roman" w:eastAsia="Times New Roman" w:hAnsi="Times New Roman" w:cs="Times New Roman"/>
          <w:b/>
        </w:rPr>
        <w:br/>
        <w:t>z przedstawionym wydrukiem komputerowym</w:t>
      </w:r>
    </w:p>
    <w:p w:rsidR="00EF0E8B" w:rsidRPr="00EF0E8B" w:rsidRDefault="00EF0E8B" w:rsidP="00EF0E8B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F0E8B">
        <w:rPr>
          <w:rFonts w:ascii="Times New Roman" w:eastAsia="Times New Roman" w:hAnsi="Times New Roman" w:cs="Times New Roman"/>
          <w:i/>
        </w:rPr>
        <w:t xml:space="preserve"> (imię i nazwisko studenta)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F0E8B">
        <w:rPr>
          <w:rFonts w:ascii="Times New Roman" w:eastAsia="Times New Roman" w:hAnsi="Times New Roman" w:cs="Times New Roman"/>
          <w:i/>
        </w:rPr>
        <w:t>(adres)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…………………………………………………………………………………………………………..</w:t>
      </w:r>
    </w:p>
    <w:p w:rsidR="00EF0E8B" w:rsidRPr="00EF0E8B" w:rsidRDefault="00EF0E8B" w:rsidP="00EF0E8B">
      <w:pPr>
        <w:spacing w:after="0" w:line="240" w:lineRule="auto"/>
        <w:ind w:right="141"/>
        <w:rPr>
          <w:rFonts w:ascii="Times New Roman" w:eastAsia="Times New Roman" w:hAnsi="Times New Roman" w:cs="Times New Roman"/>
          <w:i/>
        </w:rPr>
      </w:pPr>
      <w:r w:rsidRPr="00EF0E8B">
        <w:rPr>
          <w:rFonts w:ascii="Times New Roman" w:eastAsia="Times New Roman" w:hAnsi="Times New Roman" w:cs="Times New Roman"/>
          <w:i/>
        </w:rPr>
        <w:t>(nr albumu)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F0E8B">
        <w:rPr>
          <w:rFonts w:ascii="Times New Roman" w:eastAsia="Times New Roman" w:hAnsi="Times New Roman" w:cs="Times New Roman"/>
          <w:i/>
        </w:rPr>
        <w:t>(jednostka organizacyjna prowadząca studia)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F0E8B">
        <w:rPr>
          <w:rFonts w:ascii="Times New Roman" w:eastAsia="Times New Roman" w:hAnsi="Times New Roman" w:cs="Times New Roman"/>
          <w:i/>
        </w:rPr>
        <w:t xml:space="preserve"> (kierunek studiów)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F0E8B">
        <w:rPr>
          <w:rFonts w:ascii="Times New Roman" w:eastAsia="Times New Roman" w:hAnsi="Times New Roman" w:cs="Times New Roman"/>
          <w:i/>
        </w:rPr>
        <w:t xml:space="preserve"> (poziom kształcenia i forma studiów)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 xml:space="preserve">Świadomy odpowiedzialności karnej za składanie fałszywych zeznań oświadczam, że przedkładana na nośniku elektronicznym praca dyplomowa ........................................ </w:t>
      </w:r>
      <w:r w:rsidRPr="00EF0E8B">
        <w:rPr>
          <w:rFonts w:ascii="Times New Roman" w:eastAsia="Times New Roman" w:hAnsi="Times New Roman" w:cs="Times New Roman"/>
        </w:rPr>
        <w:footnoteReference w:customMarkFollows="1" w:id="1"/>
        <w:sym w:font="Symbol" w:char="F02A"/>
      </w:r>
      <w:r w:rsidRPr="00EF0E8B">
        <w:rPr>
          <w:rFonts w:ascii="Times New Roman" w:eastAsia="Times New Roman" w:hAnsi="Times New Roman" w:cs="Times New Roman"/>
        </w:rPr>
        <w:sym w:font="Symbol" w:char="F029"/>
      </w:r>
      <w:r w:rsidRPr="00EF0E8B">
        <w:rPr>
          <w:rFonts w:ascii="Times New Roman" w:eastAsia="Times New Roman" w:hAnsi="Times New Roman" w:cs="Times New Roman"/>
        </w:rPr>
        <w:t xml:space="preserve"> na temat: </w:t>
      </w:r>
      <w:r w:rsidRPr="00EF0E8B">
        <w:rPr>
          <w:rFonts w:ascii="Times New Roman" w:eastAsia="Times New Roman" w:hAnsi="Times New Roman" w:cs="Times New Roman"/>
        </w:rPr>
        <w:tab/>
      </w:r>
    </w:p>
    <w:p w:rsidR="00EF0E8B" w:rsidRPr="00EF0E8B" w:rsidRDefault="00EF0E8B" w:rsidP="00EF0E8B">
      <w:pPr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ab/>
      </w:r>
    </w:p>
    <w:p w:rsidR="00EF0E8B" w:rsidRPr="00EF0E8B" w:rsidRDefault="00EF0E8B" w:rsidP="00EF0E8B">
      <w:pPr>
        <w:tabs>
          <w:tab w:val="right" w:leader="dot" w:pos="93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ab/>
      </w:r>
    </w:p>
    <w:p w:rsidR="00EF0E8B" w:rsidRPr="00EF0E8B" w:rsidRDefault="00EF0E8B" w:rsidP="00EF0E8B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 xml:space="preserve">zawiera te same treści, co oceniany przez promotora i recenzenta wydruk komputerowy. Jednocześnie oświadczam, że jest mi znany </w:t>
      </w:r>
      <w:r w:rsidRPr="00EF0E8B">
        <w:rPr>
          <w:rFonts w:ascii="Times New Roman" w:eastAsia="Times New Roman" w:hAnsi="Times New Roman" w:cs="Times New Roman"/>
          <w:snapToGrid w:val="0"/>
        </w:rPr>
        <w:t>przepis art. 233 § 1 Kodeksu karnego, określający odpowiedzialność za składanie fałszywych zeznań</w:t>
      </w:r>
      <w:r w:rsidRPr="00EF0E8B">
        <w:rPr>
          <w:rFonts w:ascii="Times New Roman" w:eastAsia="Times New Roman" w:hAnsi="Times New Roman" w:cs="Times New Roman"/>
        </w:rPr>
        <w:t>.</w:t>
      </w:r>
    </w:p>
    <w:p w:rsidR="00EF0E8B" w:rsidRPr="00EF0E8B" w:rsidRDefault="00EF0E8B" w:rsidP="00EF0E8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.………………………….......</w:t>
      </w:r>
    </w:p>
    <w:p w:rsidR="00EF0E8B" w:rsidRPr="00EF0E8B" w:rsidRDefault="00EF0E8B" w:rsidP="00EF0E8B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(podpis studenta)</w:t>
      </w:r>
    </w:p>
    <w:p w:rsidR="00EF0E8B" w:rsidRPr="00EF0E8B" w:rsidRDefault="00EF0E8B" w:rsidP="00EF0E8B">
      <w:pPr>
        <w:spacing w:after="0"/>
        <w:jc w:val="right"/>
        <w:rPr>
          <w:rFonts w:ascii="Times New Roman" w:eastAsia="Times New Roman" w:hAnsi="Times New Roman" w:cs="Times New Roman"/>
          <w:color w:val="595959"/>
        </w:rPr>
      </w:pPr>
    </w:p>
    <w:p w:rsidR="00EF0E8B" w:rsidRPr="00EF0E8B" w:rsidRDefault="00EF0E8B" w:rsidP="00EF0E8B">
      <w:pPr>
        <w:spacing w:after="0"/>
        <w:jc w:val="right"/>
        <w:rPr>
          <w:rFonts w:ascii="Times New Roman" w:eastAsia="Times New Roman" w:hAnsi="Times New Roman" w:cs="Times New Roman"/>
          <w:color w:val="595959"/>
        </w:rPr>
      </w:pPr>
    </w:p>
    <w:p w:rsidR="00EF0E8B" w:rsidRPr="00EF0E8B" w:rsidRDefault="00EF0E8B" w:rsidP="00EF0E8B">
      <w:pPr>
        <w:spacing w:after="0"/>
        <w:jc w:val="right"/>
        <w:rPr>
          <w:rFonts w:ascii="Times New Roman" w:eastAsia="Times New Roman" w:hAnsi="Times New Roman" w:cs="Times New Roman"/>
          <w:color w:val="595959"/>
        </w:rPr>
      </w:pPr>
    </w:p>
    <w:p w:rsidR="00EF0E8B" w:rsidRPr="00EF0E8B" w:rsidRDefault="00EF0E8B" w:rsidP="00EF0E8B">
      <w:pPr>
        <w:spacing w:after="0"/>
        <w:jc w:val="right"/>
        <w:rPr>
          <w:rFonts w:ascii="Times New Roman" w:eastAsia="Times New Roman" w:hAnsi="Times New Roman" w:cs="Times New Roman"/>
          <w:color w:val="595959"/>
        </w:rPr>
      </w:pP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E8B" w:rsidRPr="00EF0E8B" w:rsidRDefault="00EF0E8B" w:rsidP="00EF0E8B">
      <w:pPr>
        <w:tabs>
          <w:tab w:val="center" w:pos="2074"/>
        </w:tabs>
        <w:autoSpaceDE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  <w:b/>
        </w:rPr>
        <w:lastRenderedPageBreak/>
        <w:t>OŚWIADCZENIE</w:t>
      </w:r>
    </w:p>
    <w:p w:rsidR="00EF0E8B" w:rsidRPr="00EF0E8B" w:rsidRDefault="00EF0E8B" w:rsidP="00EF0E8B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bidi="en-US"/>
        </w:rPr>
      </w:pPr>
      <w:r w:rsidRPr="00EF0E8B">
        <w:rPr>
          <w:rFonts w:ascii="Times New Roman" w:eastAsia="Times New Roman" w:hAnsi="Times New Roman" w:cs="Times New Roman"/>
        </w:rPr>
        <w:t>  </w:t>
      </w:r>
    </w:p>
    <w:p w:rsidR="00EF0E8B" w:rsidRPr="00EF0E8B" w:rsidRDefault="00EF0E8B" w:rsidP="00EF0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F0E8B">
        <w:rPr>
          <w:rFonts w:ascii="Times New Roman" w:eastAsia="Times New Roman" w:hAnsi="Times New Roman" w:cs="Times New Roman"/>
          <w:i/>
        </w:rPr>
        <w:t>(imię i nazwisko studenta)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F0E8B">
        <w:rPr>
          <w:rFonts w:ascii="Times New Roman" w:eastAsia="Times New Roman" w:hAnsi="Times New Roman" w:cs="Times New Roman"/>
          <w:i/>
        </w:rPr>
        <w:t xml:space="preserve"> (adres)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F0E8B">
        <w:rPr>
          <w:rFonts w:ascii="Times New Roman" w:eastAsia="Times New Roman" w:hAnsi="Times New Roman" w:cs="Times New Roman"/>
          <w:i/>
        </w:rPr>
        <w:t>(nr albumu)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F0E8B">
        <w:rPr>
          <w:rFonts w:ascii="Times New Roman" w:eastAsia="Times New Roman" w:hAnsi="Times New Roman" w:cs="Times New Roman"/>
          <w:i/>
        </w:rPr>
        <w:t xml:space="preserve"> (jednostka organizacyjna prowadząca studia)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F0E8B">
        <w:rPr>
          <w:rFonts w:ascii="Times New Roman" w:eastAsia="Times New Roman" w:hAnsi="Times New Roman" w:cs="Times New Roman"/>
          <w:i/>
        </w:rPr>
        <w:t>(kierunek studiów)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F0E8B">
        <w:rPr>
          <w:rFonts w:ascii="Times New Roman" w:eastAsia="Times New Roman" w:hAnsi="Times New Roman" w:cs="Times New Roman"/>
          <w:i/>
        </w:rPr>
        <w:t xml:space="preserve"> (poziom kształcenia i forma studiów)</w:t>
      </w:r>
    </w:p>
    <w:p w:rsidR="00EF0E8B" w:rsidRPr="00EF0E8B" w:rsidRDefault="00EF0E8B" w:rsidP="00EF0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EF0E8B" w:rsidRPr="00EF0E8B" w:rsidRDefault="00EF0E8B" w:rsidP="00EF0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> </w:t>
      </w:r>
    </w:p>
    <w:p w:rsidR="00EF0E8B" w:rsidRPr="00EF0E8B" w:rsidRDefault="00EF0E8B" w:rsidP="00EF0E8B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 xml:space="preserve">Oświadczam, że poinformowano mnie o zasadach dotyczących kontroli oryginalności pracy dyplomowej w Jednolitym Systemie </w:t>
      </w:r>
      <w:proofErr w:type="spellStart"/>
      <w:r w:rsidRPr="00EF0E8B">
        <w:rPr>
          <w:rFonts w:ascii="Times New Roman" w:eastAsia="Times New Roman" w:hAnsi="Times New Roman" w:cs="Times New Roman"/>
        </w:rPr>
        <w:t>Antyplagiatowym</w:t>
      </w:r>
      <w:proofErr w:type="spellEnd"/>
      <w:r w:rsidRPr="00EF0E8B">
        <w:rPr>
          <w:rFonts w:ascii="Times New Roman" w:eastAsia="Times New Roman" w:hAnsi="Times New Roman" w:cs="Times New Roman"/>
        </w:rPr>
        <w:t>.</w:t>
      </w:r>
    </w:p>
    <w:p w:rsidR="00EF0E8B" w:rsidRPr="00EF0E8B" w:rsidRDefault="00EF0E8B" w:rsidP="00EF0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>  </w:t>
      </w:r>
    </w:p>
    <w:p w:rsidR="00EF0E8B" w:rsidRPr="00EF0E8B" w:rsidRDefault="00EF0E8B" w:rsidP="00EF0E8B">
      <w:pPr>
        <w:tabs>
          <w:tab w:val="left" w:pos="64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</w:rPr>
        <w:t>.………………………….......</w:t>
      </w:r>
    </w:p>
    <w:p w:rsidR="00EF0E8B" w:rsidRPr="00EF0E8B" w:rsidRDefault="00EF0E8B" w:rsidP="00EF0E8B">
      <w:pPr>
        <w:tabs>
          <w:tab w:val="left" w:pos="64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 w:rsidRPr="00EF0E8B">
        <w:rPr>
          <w:rFonts w:ascii="Times New Roman" w:eastAsia="Times New Roman" w:hAnsi="Times New Roman" w:cs="Times New Roman"/>
          <w:i/>
        </w:rPr>
        <w:t>(podpis studenta)</w:t>
      </w:r>
    </w:p>
    <w:p w:rsidR="00EF0E8B" w:rsidRPr="00EF0E8B" w:rsidRDefault="00EF0E8B" w:rsidP="00EF0E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E8B" w:rsidRPr="00EF0E8B" w:rsidRDefault="00EF0E8B" w:rsidP="00EF0E8B">
      <w:pPr>
        <w:spacing w:before="137"/>
        <w:ind w:left="1515" w:right="18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F0E8B" w:rsidRPr="00EF0E8B" w:rsidRDefault="00EF0E8B" w:rsidP="00EF0E8B">
      <w:pPr>
        <w:spacing w:before="137"/>
        <w:ind w:left="1515" w:right="18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F0E8B" w:rsidRPr="00EF0E8B" w:rsidRDefault="00EF0E8B" w:rsidP="00EF0E8B">
      <w:pPr>
        <w:widowControl w:val="0"/>
        <w:autoSpaceDE w:val="0"/>
        <w:autoSpaceDN w:val="0"/>
        <w:spacing w:before="139" w:after="0" w:line="360" w:lineRule="auto"/>
        <w:ind w:left="818" w:right="85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bdr w:val="none" w:sz="0" w:space="0" w:color="auto" w:frame="1"/>
        </w:rPr>
      </w:pP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bdr w:val="none" w:sz="0" w:space="0" w:color="auto" w:frame="1"/>
        </w:rPr>
      </w:pP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bdr w:val="none" w:sz="0" w:space="0" w:color="auto" w:frame="1"/>
        </w:rPr>
      </w:pP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bdr w:val="none" w:sz="0" w:space="0" w:color="auto" w:frame="1"/>
        </w:rPr>
      </w:pP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bdr w:val="none" w:sz="0" w:space="0" w:color="auto" w:frame="1"/>
        </w:rPr>
      </w:pP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bdr w:val="none" w:sz="0" w:space="0" w:color="auto" w:frame="1"/>
        </w:rPr>
      </w:pP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bdr w:val="none" w:sz="0" w:space="0" w:color="auto" w:frame="1"/>
        </w:rPr>
      </w:pP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bdr w:val="none" w:sz="0" w:space="0" w:color="auto" w:frame="1"/>
        </w:rPr>
      </w:pP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bdr w:val="none" w:sz="0" w:space="0" w:color="auto" w:frame="1"/>
        </w:rPr>
      </w:pP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bdr w:val="none" w:sz="0" w:space="0" w:color="auto" w:frame="1"/>
        </w:rPr>
      </w:pP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bdr w:val="none" w:sz="0" w:space="0" w:color="auto" w:frame="1"/>
        </w:rPr>
      </w:pPr>
    </w:p>
    <w:p w:rsidR="00EF0E8B" w:rsidRPr="00EF0E8B" w:rsidRDefault="00EF0E8B" w:rsidP="00EF0E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8080"/>
          <w:bdr w:val="none" w:sz="0" w:space="0" w:color="auto" w:frame="1"/>
        </w:rPr>
      </w:pPr>
    </w:p>
    <w:p w:rsidR="00EF0E8B" w:rsidRPr="00EF0E8B" w:rsidRDefault="00EF0E8B" w:rsidP="00EF0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8080"/>
          <w:bdr w:val="none" w:sz="0" w:space="0" w:color="auto" w:frame="1"/>
        </w:rPr>
      </w:pPr>
    </w:p>
    <w:p w:rsidR="00EF0E8B" w:rsidRPr="00EF0E8B" w:rsidRDefault="00EF0E8B" w:rsidP="00EF0E8B">
      <w:pPr>
        <w:spacing w:before="1"/>
        <w:ind w:left="1798" w:right="1838"/>
        <w:jc w:val="center"/>
        <w:rPr>
          <w:rFonts w:ascii="Times New Roman" w:eastAsia="Times New Roman" w:hAnsi="Times New Roman" w:cs="Times New Roman"/>
          <w:b/>
        </w:rPr>
      </w:pPr>
      <w:r w:rsidRPr="00EF0E8B">
        <w:rPr>
          <w:rFonts w:ascii="Times New Roman" w:eastAsia="Times New Roman" w:hAnsi="Times New Roman" w:cs="Times New Roman"/>
          <w:b/>
          <w:sz w:val="28"/>
        </w:rPr>
        <w:lastRenderedPageBreak/>
        <w:t>S</w:t>
      </w:r>
      <w:r w:rsidRPr="00EF0E8B">
        <w:rPr>
          <w:rFonts w:ascii="Times New Roman" w:eastAsia="Times New Roman" w:hAnsi="Times New Roman" w:cs="Times New Roman"/>
          <w:b/>
        </w:rPr>
        <w:t>PIS TREŚCI</w:t>
      </w:r>
    </w:p>
    <w:p w:rsidR="00EF0E8B" w:rsidRPr="00EF0E8B" w:rsidRDefault="00EF0E8B" w:rsidP="00EF0E8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EF0E8B" w:rsidRPr="00EF0E8B" w:rsidRDefault="00EF0E8B" w:rsidP="00EF0E8B">
      <w:pPr>
        <w:tabs>
          <w:tab w:val="right" w:leader="dot" w:pos="9325"/>
        </w:tabs>
        <w:spacing w:before="90"/>
        <w:ind w:left="818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>W</w:t>
      </w:r>
      <w:r w:rsidRPr="00EF0E8B">
        <w:rPr>
          <w:rFonts w:ascii="Times New Roman" w:eastAsia="Times New Roman" w:hAnsi="Times New Roman" w:cs="Times New Roman"/>
          <w:b/>
          <w:sz w:val="19"/>
        </w:rPr>
        <w:t>STĘP</w:t>
      </w:r>
    </w:p>
    <w:p w:rsidR="00EF0E8B" w:rsidRPr="00EF0E8B" w:rsidRDefault="00EF0E8B" w:rsidP="00EF0E8B">
      <w:pPr>
        <w:widowControl w:val="0"/>
        <w:autoSpaceDE w:val="0"/>
        <w:autoSpaceDN w:val="0"/>
        <w:spacing w:before="41" w:after="0" w:line="240" w:lineRule="auto"/>
        <w:ind w:left="818"/>
        <w:rPr>
          <w:rFonts w:ascii="Times New Roman" w:eastAsia="Times New Roman" w:hAnsi="Times New Roman" w:cs="Times New Roman"/>
          <w:b/>
          <w:sz w:val="19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b/>
          <w:sz w:val="19"/>
          <w:szCs w:val="24"/>
          <w:lang w:eastAsia="en-US"/>
        </w:rPr>
        <w:t>ROZDZIAŁ 1: TEORETYCZNY</w:t>
      </w:r>
    </w:p>
    <w:p w:rsidR="00EF0E8B" w:rsidRPr="00EF0E8B" w:rsidRDefault="00EF0E8B" w:rsidP="00EF0E8B">
      <w:pPr>
        <w:widowControl w:val="0"/>
        <w:autoSpaceDE w:val="0"/>
        <w:autoSpaceDN w:val="0"/>
        <w:spacing w:before="37" w:after="0" w:line="240" w:lineRule="auto"/>
        <w:ind w:left="138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1.1 Rozdział</w:t>
      </w:r>
      <w:r w:rsidRPr="00EF0E8B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 xml:space="preserve"> ……………………………………………………………………...</w:t>
      </w:r>
      <w:r w:rsidRPr="00EF0E8B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ab/>
      </w:r>
    </w:p>
    <w:p w:rsidR="00EF0E8B" w:rsidRPr="00EF0E8B" w:rsidRDefault="00EF0E8B" w:rsidP="00EF0E8B">
      <w:pPr>
        <w:widowControl w:val="0"/>
        <w:autoSpaceDE w:val="0"/>
        <w:autoSpaceDN w:val="0"/>
        <w:spacing w:before="43" w:after="0" w:line="240" w:lineRule="auto"/>
        <w:ind w:left="138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1.2 Rozdział</w:t>
      </w:r>
      <w:r w:rsidRPr="00EF0E8B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EF0E8B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>……………………………………………………………………...</w:t>
      </w:r>
    </w:p>
    <w:p w:rsidR="00EF0E8B" w:rsidRPr="00EF0E8B" w:rsidRDefault="00EF0E8B" w:rsidP="00EF0E8B">
      <w:pPr>
        <w:widowControl w:val="0"/>
        <w:autoSpaceDE w:val="0"/>
        <w:autoSpaceDN w:val="0"/>
        <w:spacing w:before="41" w:after="0" w:line="240" w:lineRule="auto"/>
        <w:ind w:left="138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1.3 Rozdział</w:t>
      </w:r>
      <w:r w:rsidRPr="00EF0E8B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EF0E8B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>……………………………………………………………………...</w:t>
      </w:r>
    </w:p>
    <w:p w:rsidR="00EF0E8B" w:rsidRPr="00EF0E8B" w:rsidRDefault="00EF0E8B" w:rsidP="00EF0E8B">
      <w:pPr>
        <w:widowControl w:val="0"/>
        <w:autoSpaceDE w:val="0"/>
        <w:autoSpaceDN w:val="0"/>
        <w:spacing w:before="41" w:after="0" w:line="240" w:lineRule="auto"/>
        <w:ind w:left="818"/>
        <w:rPr>
          <w:rFonts w:ascii="Times New Roman" w:eastAsia="Times New Roman" w:hAnsi="Times New Roman" w:cs="Times New Roman"/>
          <w:b/>
          <w:sz w:val="19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b/>
          <w:sz w:val="19"/>
          <w:szCs w:val="24"/>
          <w:lang w:eastAsia="en-US"/>
        </w:rPr>
        <w:t>ROZDZIAŁ 2: TEORETYCZNY</w:t>
      </w:r>
    </w:p>
    <w:p w:rsidR="00EF0E8B" w:rsidRPr="00EF0E8B" w:rsidRDefault="00EF0E8B" w:rsidP="00EF0E8B">
      <w:pPr>
        <w:widowControl w:val="0"/>
        <w:autoSpaceDE w:val="0"/>
        <w:autoSpaceDN w:val="0"/>
        <w:spacing w:before="37" w:after="0" w:line="240" w:lineRule="auto"/>
        <w:ind w:left="138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2.1 Rozdział</w:t>
      </w:r>
      <w:r w:rsidRPr="00EF0E8B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EF0E8B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>……………………………………………………………………...</w:t>
      </w:r>
    </w:p>
    <w:p w:rsidR="00EF0E8B" w:rsidRPr="00EF0E8B" w:rsidRDefault="00EF0E8B" w:rsidP="00EF0E8B">
      <w:pPr>
        <w:widowControl w:val="0"/>
        <w:autoSpaceDE w:val="0"/>
        <w:autoSpaceDN w:val="0"/>
        <w:spacing w:before="43" w:after="0" w:line="240" w:lineRule="auto"/>
        <w:ind w:left="138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2.2 Rozdział</w:t>
      </w:r>
      <w:r w:rsidRPr="00EF0E8B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EF0E8B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>……………………………………………………………………...</w:t>
      </w:r>
    </w:p>
    <w:p w:rsidR="00EF0E8B" w:rsidRPr="00EF0E8B" w:rsidRDefault="00EF0E8B" w:rsidP="00EF0E8B">
      <w:pPr>
        <w:widowControl w:val="0"/>
        <w:autoSpaceDE w:val="0"/>
        <w:autoSpaceDN w:val="0"/>
        <w:spacing w:before="41" w:after="0" w:line="240" w:lineRule="auto"/>
        <w:ind w:left="138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2.3 Rozdział</w:t>
      </w:r>
      <w:r w:rsidRPr="00EF0E8B">
        <w:rPr>
          <w:rFonts w:ascii="Times New Roman" w:eastAsia="Times New Roman" w:hAnsi="Times New Roman" w:cs="Times New Roman"/>
          <w:spacing w:val="-19"/>
          <w:sz w:val="24"/>
          <w:szCs w:val="24"/>
          <w:lang w:eastAsia="en-US"/>
        </w:rPr>
        <w:t xml:space="preserve"> </w:t>
      </w:r>
      <w:r w:rsidRPr="00EF0E8B">
        <w:rPr>
          <w:rFonts w:ascii="Times New Roman" w:eastAsia="Times New Roman" w:hAnsi="Times New Roman" w:cs="Times New Roman"/>
          <w:spacing w:val="-20"/>
          <w:sz w:val="24"/>
          <w:szCs w:val="24"/>
          <w:lang w:eastAsia="en-US"/>
        </w:rPr>
        <w:t>……………………………………………………………………...</w:t>
      </w:r>
    </w:p>
    <w:p w:rsidR="00EF0E8B" w:rsidRPr="00EF0E8B" w:rsidRDefault="00EF0E8B" w:rsidP="00EF0E8B">
      <w:pPr>
        <w:widowControl w:val="0"/>
        <w:autoSpaceDE w:val="0"/>
        <w:autoSpaceDN w:val="0"/>
        <w:spacing w:before="41" w:after="0" w:line="240" w:lineRule="auto"/>
        <w:ind w:left="818"/>
        <w:rPr>
          <w:rFonts w:ascii="Times New Roman" w:eastAsia="Times New Roman" w:hAnsi="Times New Roman" w:cs="Times New Roman"/>
          <w:b/>
          <w:sz w:val="19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b/>
          <w:sz w:val="19"/>
          <w:szCs w:val="24"/>
          <w:lang w:eastAsia="en-US"/>
        </w:rPr>
        <w:t>ROZDZIAŁ 3: TYTUŁ PRACY- BADANIA WŁASNE</w:t>
      </w:r>
    </w:p>
    <w:p w:rsidR="00EF0E8B" w:rsidRPr="00EF0E8B" w:rsidRDefault="00EF0E8B" w:rsidP="00EF0E8B">
      <w:pPr>
        <w:widowControl w:val="0"/>
        <w:autoSpaceDE w:val="0"/>
        <w:autoSpaceDN w:val="0"/>
        <w:spacing w:before="36" w:after="0" w:line="240" w:lineRule="auto"/>
        <w:ind w:left="138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3.1 Problem badań, hipotezy</w:t>
      </w:r>
      <w:r w:rsidRPr="00EF0E8B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badawcze……….............................................</w:t>
      </w:r>
    </w:p>
    <w:p w:rsidR="00EF0E8B" w:rsidRPr="00EF0E8B" w:rsidRDefault="00EF0E8B" w:rsidP="00EF0E8B">
      <w:pPr>
        <w:widowControl w:val="0"/>
        <w:autoSpaceDE w:val="0"/>
        <w:autoSpaceDN w:val="0"/>
        <w:spacing w:before="44" w:after="0" w:line="240" w:lineRule="auto"/>
        <w:ind w:left="138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3.2 Procedura</w:t>
      </w:r>
      <w:r w:rsidRPr="00EF0E8B">
        <w:rPr>
          <w:rFonts w:ascii="Times New Roman" w:eastAsia="Times New Roman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badań.........................................................................................</w:t>
      </w:r>
    </w:p>
    <w:p w:rsidR="00EF0E8B" w:rsidRPr="00EF0E8B" w:rsidRDefault="00EF0E8B" w:rsidP="00EF0E8B">
      <w:pPr>
        <w:widowControl w:val="0"/>
        <w:autoSpaceDE w:val="0"/>
        <w:autoSpaceDN w:val="0"/>
        <w:spacing w:before="44" w:after="0" w:line="240" w:lineRule="auto"/>
        <w:ind w:left="138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3.2.1 Charakterystyka osób badanych..............................................................</w:t>
      </w:r>
    </w:p>
    <w:p w:rsidR="00EF0E8B" w:rsidRPr="00EF0E8B" w:rsidRDefault="00EF0E8B" w:rsidP="00EF0E8B">
      <w:pPr>
        <w:widowControl w:val="0"/>
        <w:autoSpaceDE w:val="0"/>
        <w:autoSpaceDN w:val="0"/>
        <w:spacing w:before="44" w:after="0" w:line="240" w:lineRule="auto"/>
        <w:ind w:left="138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3.2.2 Metoda badań, narzędzia badawcze</w:t>
      </w:r>
      <w:r w:rsidRPr="00EF0E8B">
        <w:rPr>
          <w:rFonts w:ascii="Times New Roman" w:eastAsia="Times New Roman" w:hAnsi="Times New Roman" w:cs="Times New Roman"/>
          <w:spacing w:val="-30"/>
          <w:sz w:val="24"/>
          <w:szCs w:val="24"/>
          <w:lang w:eastAsia="en-US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</w:t>
      </w:r>
    </w:p>
    <w:p w:rsidR="00EF0E8B" w:rsidRPr="00EF0E8B" w:rsidRDefault="00EF0E8B" w:rsidP="00EF0E8B">
      <w:pPr>
        <w:widowControl w:val="0"/>
        <w:autoSpaceDE w:val="0"/>
        <w:autoSpaceDN w:val="0"/>
        <w:spacing w:before="41" w:after="0" w:line="240" w:lineRule="auto"/>
        <w:ind w:left="138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3.3 Wyniki</w:t>
      </w:r>
      <w:r w:rsidRPr="00EF0E8B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badań</w:t>
      </w: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</w:t>
      </w:r>
    </w:p>
    <w:p w:rsidR="00EF0E8B" w:rsidRPr="00EF0E8B" w:rsidRDefault="00EF0E8B" w:rsidP="00EF0E8B">
      <w:pPr>
        <w:widowControl w:val="0"/>
        <w:autoSpaceDE w:val="0"/>
        <w:autoSpaceDN w:val="0"/>
        <w:spacing w:before="41" w:after="0" w:line="240" w:lineRule="auto"/>
        <w:ind w:left="138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3.4 Dyskusja i weryfikacja</w:t>
      </w:r>
      <w:r w:rsidRPr="00EF0E8B">
        <w:rPr>
          <w:rFonts w:ascii="Times New Roman" w:eastAsia="Times New Roman" w:hAnsi="Times New Roman" w:cs="Times New Roman"/>
          <w:spacing w:val="11"/>
          <w:sz w:val="24"/>
          <w:szCs w:val="24"/>
          <w:lang w:eastAsia="en-US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hipotez...................................................................</w:t>
      </w:r>
    </w:p>
    <w:p w:rsidR="00EF0E8B" w:rsidRPr="00EF0E8B" w:rsidRDefault="00EF0E8B" w:rsidP="00EF0E8B">
      <w:pPr>
        <w:widowControl w:val="0"/>
        <w:autoSpaceDE w:val="0"/>
        <w:autoSpaceDN w:val="0"/>
        <w:spacing w:before="46"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</w:t>
      </w:r>
      <w:r w:rsidRPr="00EF0E8B">
        <w:rPr>
          <w:rFonts w:ascii="Times New Roman" w:eastAsia="Times New Roman" w:hAnsi="Times New Roman" w:cs="Times New Roman"/>
          <w:b/>
          <w:sz w:val="19"/>
          <w:szCs w:val="24"/>
          <w:lang w:eastAsia="en-US"/>
        </w:rPr>
        <w:t>ODSUMOWANIE</w:t>
      </w:r>
      <w:r w:rsidRPr="00EF0E8B">
        <w:rPr>
          <w:rFonts w:ascii="Times New Roman" w:eastAsia="Times New Roman" w:hAnsi="Times New Roman" w:cs="Times New Roman"/>
          <w:b/>
          <w:spacing w:val="-16"/>
          <w:sz w:val="19"/>
          <w:szCs w:val="24"/>
          <w:lang w:eastAsia="en-US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</w:t>
      </w:r>
    </w:p>
    <w:p w:rsidR="00EF0E8B" w:rsidRPr="00EF0E8B" w:rsidRDefault="00EF0E8B" w:rsidP="00EF0E8B">
      <w:pPr>
        <w:widowControl w:val="0"/>
        <w:autoSpaceDE w:val="0"/>
        <w:autoSpaceDN w:val="0"/>
        <w:spacing w:before="41"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B</w:t>
      </w:r>
      <w:r w:rsidRPr="00EF0E8B">
        <w:rPr>
          <w:rFonts w:ascii="Times New Roman" w:eastAsia="Times New Roman" w:hAnsi="Times New Roman" w:cs="Times New Roman"/>
          <w:b/>
          <w:sz w:val="19"/>
          <w:szCs w:val="24"/>
          <w:lang w:eastAsia="en-US"/>
        </w:rPr>
        <w:t>IBLIOGRAFIA</w:t>
      </w: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</w:t>
      </w:r>
    </w:p>
    <w:p w:rsidR="00EF0E8B" w:rsidRPr="00EF0E8B" w:rsidRDefault="00EF0E8B" w:rsidP="00EF0E8B">
      <w:pPr>
        <w:widowControl w:val="0"/>
        <w:autoSpaceDE w:val="0"/>
        <w:autoSpaceDN w:val="0"/>
        <w:spacing w:before="41"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</w:t>
      </w:r>
      <w:r w:rsidRPr="00EF0E8B">
        <w:rPr>
          <w:rFonts w:ascii="Times New Roman" w:eastAsia="Times New Roman" w:hAnsi="Times New Roman" w:cs="Times New Roman"/>
          <w:b/>
          <w:sz w:val="19"/>
          <w:szCs w:val="24"/>
          <w:lang w:eastAsia="en-US"/>
        </w:rPr>
        <w:t>TRESZCZENIE</w:t>
      </w:r>
      <w:r w:rsidRPr="00EF0E8B">
        <w:rPr>
          <w:rFonts w:ascii="Times New Roman" w:eastAsia="Times New Roman" w:hAnsi="Times New Roman" w:cs="Times New Roman"/>
          <w:b/>
          <w:spacing w:val="-16"/>
          <w:sz w:val="19"/>
          <w:szCs w:val="24"/>
          <w:lang w:eastAsia="en-US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</w:t>
      </w:r>
    </w:p>
    <w:p w:rsidR="00EF0E8B" w:rsidRPr="00EF0E8B" w:rsidRDefault="00EF0E8B" w:rsidP="00EF0E8B">
      <w:pPr>
        <w:widowControl w:val="0"/>
        <w:autoSpaceDE w:val="0"/>
        <w:autoSpaceDN w:val="0"/>
        <w:spacing w:before="41"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b/>
          <w:sz w:val="19"/>
          <w:szCs w:val="24"/>
          <w:lang w:eastAsia="en-US"/>
        </w:rPr>
        <w:t>ABSTRACT</w:t>
      </w:r>
      <w:r w:rsidRPr="00EF0E8B">
        <w:rPr>
          <w:rFonts w:ascii="Times New Roman" w:eastAsia="Times New Roman" w:hAnsi="Times New Roman" w:cs="Times New Roman"/>
          <w:b/>
          <w:spacing w:val="-28"/>
          <w:sz w:val="24"/>
          <w:szCs w:val="24"/>
          <w:lang w:eastAsia="en-US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</w:t>
      </w:r>
    </w:p>
    <w:p w:rsidR="00EF0E8B" w:rsidRPr="00EF0E8B" w:rsidRDefault="00EF0E8B" w:rsidP="00EF0E8B">
      <w:pPr>
        <w:spacing w:before="41"/>
        <w:ind w:left="818"/>
        <w:rPr>
          <w:rFonts w:ascii="Times New Roman" w:eastAsia="Times New Roman" w:hAnsi="Times New Roman" w:cs="Times New Roman"/>
          <w:b/>
          <w:sz w:val="19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>A</w:t>
      </w:r>
      <w:r w:rsidRPr="00EF0E8B">
        <w:rPr>
          <w:rFonts w:ascii="Times New Roman" w:eastAsia="Times New Roman" w:hAnsi="Times New Roman" w:cs="Times New Roman"/>
          <w:b/>
          <w:sz w:val="19"/>
        </w:rPr>
        <w:t>NEKS</w:t>
      </w:r>
    </w:p>
    <w:p w:rsidR="00EF0E8B" w:rsidRPr="00EF0E8B" w:rsidRDefault="00EF0E8B" w:rsidP="00EF0E8B">
      <w:pPr>
        <w:rPr>
          <w:rFonts w:ascii="Times New Roman" w:eastAsia="Times New Roman" w:hAnsi="Times New Roman" w:cs="Times New Roman"/>
          <w:color w:val="7F7F7F"/>
          <w:sz w:val="28"/>
          <w:szCs w:val="28"/>
        </w:rPr>
      </w:pPr>
    </w:p>
    <w:p w:rsidR="00EF0E8B" w:rsidRPr="00EF0E8B" w:rsidRDefault="00EF0E8B" w:rsidP="00EF0E8B">
      <w:pPr>
        <w:rPr>
          <w:rFonts w:ascii="Times New Roman" w:eastAsia="Times New Roman" w:hAnsi="Times New Roman" w:cs="Times New Roman"/>
          <w:color w:val="7F7F7F"/>
          <w:sz w:val="28"/>
          <w:szCs w:val="28"/>
        </w:rPr>
      </w:pPr>
    </w:p>
    <w:p w:rsidR="00EF0E8B" w:rsidRPr="00EF0E8B" w:rsidRDefault="00EF0E8B" w:rsidP="00EF0E8B">
      <w:pPr>
        <w:rPr>
          <w:rFonts w:ascii="Times New Roman" w:eastAsia="Times New Roman" w:hAnsi="Times New Roman" w:cs="Times New Roman"/>
          <w:color w:val="7F7F7F"/>
          <w:sz w:val="28"/>
          <w:szCs w:val="28"/>
        </w:rPr>
      </w:pPr>
    </w:p>
    <w:p w:rsidR="00EF0E8B" w:rsidRPr="00EF0E8B" w:rsidRDefault="00EF0E8B" w:rsidP="00EF0E8B">
      <w:pPr>
        <w:rPr>
          <w:rFonts w:ascii="Times New Roman" w:eastAsia="Times New Roman" w:hAnsi="Times New Roman" w:cs="Times New Roman"/>
          <w:color w:val="7F7F7F"/>
          <w:sz w:val="28"/>
          <w:szCs w:val="28"/>
        </w:rPr>
      </w:pPr>
    </w:p>
    <w:p w:rsidR="00EF0E8B" w:rsidRPr="00EF0E8B" w:rsidRDefault="00EF0E8B" w:rsidP="00EF0E8B">
      <w:pPr>
        <w:rPr>
          <w:rFonts w:ascii="Times New Roman" w:eastAsia="Times New Roman" w:hAnsi="Times New Roman" w:cs="Times New Roman"/>
          <w:color w:val="7F7F7F"/>
          <w:sz w:val="28"/>
          <w:szCs w:val="28"/>
        </w:rPr>
      </w:pPr>
    </w:p>
    <w:p w:rsidR="00EF0E8B" w:rsidRPr="00EF0E8B" w:rsidRDefault="00EF0E8B" w:rsidP="00EF0E8B">
      <w:pPr>
        <w:rPr>
          <w:rFonts w:ascii="Times New Roman" w:eastAsia="Times New Roman" w:hAnsi="Times New Roman" w:cs="Times New Roman"/>
          <w:color w:val="7F7F7F"/>
          <w:sz w:val="28"/>
          <w:szCs w:val="28"/>
        </w:rPr>
      </w:pPr>
    </w:p>
    <w:p w:rsidR="00EF0E8B" w:rsidRPr="00EF0E8B" w:rsidRDefault="00EF0E8B" w:rsidP="00EF0E8B">
      <w:pPr>
        <w:rPr>
          <w:rFonts w:ascii="Times New Roman" w:eastAsia="Times New Roman" w:hAnsi="Times New Roman" w:cs="Times New Roman"/>
          <w:color w:val="7F7F7F"/>
          <w:sz w:val="28"/>
          <w:szCs w:val="28"/>
        </w:rPr>
      </w:pPr>
    </w:p>
    <w:p w:rsidR="00EF0E8B" w:rsidRPr="00EF0E8B" w:rsidRDefault="00EF0E8B" w:rsidP="00EF0E8B">
      <w:pPr>
        <w:rPr>
          <w:rFonts w:ascii="Times New Roman" w:eastAsia="Times New Roman" w:hAnsi="Times New Roman" w:cs="Times New Roman"/>
          <w:color w:val="7F7F7F"/>
          <w:sz w:val="28"/>
          <w:szCs w:val="28"/>
        </w:rPr>
      </w:pPr>
    </w:p>
    <w:p w:rsidR="00EF0E8B" w:rsidRPr="00EF0E8B" w:rsidRDefault="00EF0E8B" w:rsidP="00EF0E8B">
      <w:pPr>
        <w:rPr>
          <w:rFonts w:ascii="Times New Roman" w:eastAsia="Times New Roman" w:hAnsi="Times New Roman" w:cs="Times New Roman"/>
          <w:color w:val="7F7F7F"/>
          <w:sz w:val="28"/>
          <w:szCs w:val="28"/>
        </w:rPr>
      </w:pPr>
    </w:p>
    <w:p w:rsidR="00EF0E8B" w:rsidRPr="00EF0E8B" w:rsidRDefault="00EF0E8B" w:rsidP="00EF0E8B">
      <w:pPr>
        <w:rPr>
          <w:rFonts w:ascii="Times New Roman" w:eastAsia="Times New Roman" w:hAnsi="Times New Roman" w:cs="Times New Roman"/>
          <w:color w:val="7F7F7F"/>
          <w:sz w:val="28"/>
          <w:szCs w:val="28"/>
        </w:rPr>
      </w:pPr>
    </w:p>
    <w:p w:rsidR="00EF0E8B" w:rsidRPr="00EF0E8B" w:rsidRDefault="00EF0E8B" w:rsidP="00EF0E8B">
      <w:pPr>
        <w:rPr>
          <w:rFonts w:ascii="Times New Roman" w:eastAsia="Times New Roman" w:hAnsi="Times New Roman" w:cs="Times New Roman"/>
          <w:color w:val="7F7F7F"/>
          <w:sz w:val="28"/>
          <w:szCs w:val="28"/>
        </w:rPr>
      </w:pPr>
    </w:p>
    <w:p w:rsidR="00EF0E8B" w:rsidRPr="00EF0E8B" w:rsidRDefault="00EF0E8B" w:rsidP="00EF0E8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 w:rsidRPr="00EF0E8B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lastRenderedPageBreak/>
        <w:t>WYTYCZNE DOTYCZĄCE PISANIA PRACY DYPLOMOWEJ</w:t>
      </w:r>
    </w:p>
    <w:p w:rsidR="00EF0E8B" w:rsidRPr="00EF0E8B" w:rsidRDefault="00EF0E8B" w:rsidP="00EF0E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EF0E8B" w:rsidRPr="00EF0E8B" w:rsidRDefault="00EF0E8B" w:rsidP="00EF0E8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7"/>
          <w:szCs w:val="24"/>
          <w:lang w:eastAsia="en-US"/>
        </w:rPr>
      </w:pPr>
    </w:p>
    <w:p w:rsidR="00EF0E8B" w:rsidRPr="00EF0E8B" w:rsidRDefault="00EF0E8B" w:rsidP="00F51721">
      <w:pPr>
        <w:widowControl w:val="0"/>
        <w:tabs>
          <w:tab w:val="left" w:pos="4213"/>
        </w:tabs>
        <w:autoSpaceDE w:val="0"/>
        <w:autoSpaceDN w:val="0"/>
        <w:spacing w:before="90"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19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>W</w:t>
      </w:r>
      <w:r w:rsidRPr="00EF0E8B">
        <w:rPr>
          <w:rFonts w:ascii="Times New Roman" w:eastAsia="Times New Roman" w:hAnsi="Times New Roman" w:cs="Times New Roman"/>
          <w:b/>
          <w:sz w:val="19"/>
        </w:rPr>
        <w:t>YMAGANIA</w:t>
      </w:r>
      <w:r w:rsidRPr="00EF0E8B">
        <w:rPr>
          <w:rFonts w:ascii="Times New Roman" w:eastAsia="Times New Roman" w:hAnsi="Times New Roman" w:cs="Times New Roman"/>
          <w:b/>
          <w:spacing w:val="-1"/>
          <w:sz w:val="19"/>
        </w:rPr>
        <w:t xml:space="preserve"> </w:t>
      </w:r>
      <w:r w:rsidRPr="00EF0E8B">
        <w:rPr>
          <w:rFonts w:ascii="Times New Roman" w:eastAsia="Times New Roman" w:hAnsi="Times New Roman" w:cs="Times New Roman"/>
          <w:b/>
          <w:sz w:val="19"/>
        </w:rPr>
        <w:t>FORMALNE</w:t>
      </w:r>
    </w:p>
    <w:p w:rsidR="00EF0E8B" w:rsidRPr="00EF0E8B" w:rsidRDefault="00EF0E8B" w:rsidP="00EF0E8B">
      <w:pPr>
        <w:widowControl w:val="0"/>
        <w:numPr>
          <w:ilvl w:val="0"/>
          <w:numId w:val="15"/>
        </w:numPr>
        <w:tabs>
          <w:tab w:val="left" w:pos="1179"/>
        </w:tabs>
        <w:autoSpaceDE w:val="0"/>
        <w:autoSpaceDN w:val="0"/>
        <w:spacing w:before="115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sz w:val="24"/>
        </w:rPr>
        <w:t>Ogólna konstrukcja</w:t>
      </w:r>
      <w:r w:rsidRPr="00EF0E8B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pracy</w:t>
      </w:r>
    </w:p>
    <w:p w:rsidR="00EF0E8B" w:rsidRPr="00EF0E8B" w:rsidRDefault="00EF0E8B" w:rsidP="00EF0E8B">
      <w:pPr>
        <w:widowControl w:val="0"/>
        <w:autoSpaceDE w:val="0"/>
        <w:autoSpaceDN w:val="0"/>
        <w:spacing w:before="120"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0E8B">
        <w:rPr>
          <w:rFonts w:ascii="Times New Roman" w:eastAsia="Times New Roman" w:hAnsi="Times New Roman" w:cs="Times New Roman"/>
          <w:sz w:val="24"/>
          <w:szCs w:val="24"/>
          <w:lang w:eastAsia="en-US"/>
        </w:rPr>
        <w:t>Zaleca się następującą strukturę pracy dyplomowej:</w:t>
      </w:r>
    </w:p>
    <w:p w:rsidR="00EF0E8B" w:rsidRPr="00EF0E8B" w:rsidRDefault="00EF0E8B" w:rsidP="00EF0E8B">
      <w:pPr>
        <w:widowControl w:val="0"/>
        <w:numPr>
          <w:ilvl w:val="1"/>
          <w:numId w:val="15"/>
        </w:numPr>
        <w:tabs>
          <w:tab w:val="left" w:pos="1526"/>
          <w:tab w:val="left" w:pos="1527"/>
        </w:tabs>
        <w:autoSpaceDE w:val="0"/>
        <w:autoSpaceDN w:val="0"/>
        <w:spacing w:before="120" w:after="0" w:line="240" w:lineRule="auto"/>
        <w:ind w:right="860" w:hanging="454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 xml:space="preserve">strona tytułowa </w:t>
      </w:r>
      <w:r w:rsidRPr="00EF0E8B">
        <w:rPr>
          <w:rFonts w:ascii="Times New Roman" w:eastAsia="Times New Roman" w:hAnsi="Times New Roman" w:cs="Times New Roman"/>
          <w:sz w:val="24"/>
        </w:rPr>
        <w:t>– praca musi posiadać stronę tytułową napisaną w języku polskim (załącznik) oraz w języku angielskim (załącznik);</w:t>
      </w:r>
    </w:p>
    <w:p w:rsidR="00EF0E8B" w:rsidRPr="00EF0E8B" w:rsidRDefault="00EF0E8B" w:rsidP="00EF0E8B">
      <w:pPr>
        <w:widowControl w:val="0"/>
        <w:numPr>
          <w:ilvl w:val="1"/>
          <w:numId w:val="15"/>
        </w:numPr>
        <w:tabs>
          <w:tab w:val="left" w:pos="1526"/>
          <w:tab w:val="left" w:pos="1527"/>
        </w:tabs>
        <w:autoSpaceDE w:val="0"/>
        <w:autoSpaceDN w:val="0"/>
        <w:spacing w:before="121" w:after="0" w:line="240" w:lineRule="auto"/>
        <w:ind w:right="856" w:hanging="461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 xml:space="preserve">oświadczenia autora pracy </w:t>
      </w:r>
      <w:r w:rsidRPr="00EF0E8B">
        <w:rPr>
          <w:rFonts w:ascii="Times New Roman" w:eastAsia="Times New Roman" w:hAnsi="Times New Roman" w:cs="Times New Roman"/>
          <w:sz w:val="24"/>
        </w:rPr>
        <w:t>w formie skanu (jeśli występuje w formie papierowej) – załącznik,</w:t>
      </w:r>
    </w:p>
    <w:p w:rsidR="00EF0E8B" w:rsidRPr="00EF0E8B" w:rsidRDefault="00EF0E8B" w:rsidP="00EF0E8B">
      <w:pPr>
        <w:widowControl w:val="0"/>
        <w:numPr>
          <w:ilvl w:val="1"/>
          <w:numId w:val="15"/>
        </w:numPr>
        <w:tabs>
          <w:tab w:val="left" w:pos="1526"/>
          <w:tab w:val="left" w:pos="1527"/>
        </w:tabs>
        <w:autoSpaceDE w:val="0"/>
        <w:autoSpaceDN w:val="0"/>
        <w:spacing w:before="120" w:after="0" w:line="240" w:lineRule="auto"/>
        <w:ind w:left="1526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 xml:space="preserve">oświadczenie (promotora) </w:t>
      </w:r>
      <w:r w:rsidRPr="00EF0E8B">
        <w:rPr>
          <w:rFonts w:ascii="Times New Roman" w:eastAsia="Times New Roman" w:hAnsi="Times New Roman" w:cs="Times New Roman"/>
          <w:sz w:val="24"/>
        </w:rPr>
        <w:t xml:space="preserve">w formie skanu (jeśli występuje w formie papierowej) </w:t>
      </w:r>
      <w:r w:rsidRPr="00EF0E8B">
        <w:rPr>
          <w:rFonts w:ascii="Calibri" w:eastAsia="Times New Roman" w:hAnsi="Calibri" w:cs="Times New Roman"/>
        </w:rPr>
        <w:t>- załącznik.</w:t>
      </w:r>
    </w:p>
    <w:p w:rsidR="00EF0E8B" w:rsidRPr="00EF0E8B" w:rsidRDefault="00EF0E8B" w:rsidP="00EF0E8B">
      <w:pPr>
        <w:widowControl w:val="0"/>
        <w:numPr>
          <w:ilvl w:val="1"/>
          <w:numId w:val="15"/>
        </w:numPr>
        <w:tabs>
          <w:tab w:val="left" w:pos="1527"/>
        </w:tabs>
        <w:autoSpaceDE w:val="0"/>
        <w:autoSpaceDN w:val="0"/>
        <w:spacing w:before="120" w:after="0" w:line="240" w:lineRule="auto"/>
        <w:ind w:right="856" w:hanging="461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 xml:space="preserve">spis treści </w:t>
      </w:r>
      <w:r w:rsidRPr="00EF0E8B">
        <w:rPr>
          <w:rFonts w:ascii="Times New Roman" w:eastAsia="Times New Roman" w:hAnsi="Times New Roman" w:cs="Times New Roman"/>
          <w:sz w:val="24"/>
        </w:rPr>
        <w:t>– umieszcza się w nim – w kolejności występowania - wszystkie części składowe pracy dyplomowej z podziałem na rozdziały i podrozdziały, z podaniem stron, od których się</w:t>
      </w:r>
      <w:r w:rsidRPr="00EF0E8B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zaczynają;</w:t>
      </w:r>
    </w:p>
    <w:p w:rsidR="00EF0E8B" w:rsidRPr="00EF0E8B" w:rsidRDefault="00EF0E8B" w:rsidP="00EF0E8B">
      <w:pPr>
        <w:widowControl w:val="0"/>
        <w:numPr>
          <w:ilvl w:val="1"/>
          <w:numId w:val="15"/>
        </w:numPr>
        <w:tabs>
          <w:tab w:val="left" w:pos="1527"/>
        </w:tabs>
        <w:autoSpaceDE w:val="0"/>
        <w:autoSpaceDN w:val="0"/>
        <w:spacing w:before="120" w:after="0" w:line="240" w:lineRule="auto"/>
        <w:ind w:right="853" w:hanging="454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 xml:space="preserve">wstęp </w:t>
      </w:r>
      <w:r w:rsidRPr="00EF0E8B">
        <w:rPr>
          <w:rFonts w:ascii="Times New Roman" w:eastAsia="Times New Roman" w:hAnsi="Times New Roman" w:cs="Times New Roman"/>
          <w:sz w:val="24"/>
        </w:rPr>
        <w:t>– stanowi wprowadzenie w problematykę pracy; może prezentować zawartość poszczególnych rozdziałów</w:t>
      </w:r>
      <w:r w:rsidRPr="00EF0E8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pracy;</w:t>
      </w:r>
    </w:p>
    <w:p w:rsidR="00EF0E8B" w:rsidRPr="00EF0E8B" w:rsidRDefault="00EF0E8B" w:rsidP="00EF0E8B">
      <w:pPr>
        <w:widowControl w:val="0"/>
        <w:numPr>
          <w:ilvl w:val="1"/>
          <w:numId w:val="15"/>
        </w:numPr>
        <w:tabs>
          <w:tab w:val="left" w:pos="1527"/>
        </w:tabs>
        <w:autoSpaceDE w:val="0"/>
        <w:autoSpaceDN w:val="0"/>
        <w:spacing w:before="120" w:after="0" w:line="240" w:lineRule="auto"/>
        <w:ind w:right="855" w:hanging="440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 xml:space="preserve">rozdziały teoretyczne </w:t>
      </w:r>
      <w:r w:rsidRPr="00EF0E8B">
        <w:rPr>
          <w:rFonts w:ascii="Times New Roman" w:eastAsia="Times New Roman" w:hAnsi="Times New Roman" w:cs="Times New Roman"/>
          <w:sz w:val="24"/>
        </w:rPr>
        <w:t>– w  ich  treści  student  musi  wykazać  się  wiedzą  zdobytą  na studiach z zakresu podjętego tematu oraz znajomością aktualnej (nie starszej niż 10 lat, w tym anglojęzycznej) literatury dotyczącej rozpatrywanego problemu (w przypadku powołania na klasyczne pozycje bibliograficzne dopuszcza się odstępstwo od tego</w:t>
      </w:r>
      <w:r w:rsidRPr="00EF0E8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wymogu);</w:t>
      </w:r>
    </w:p>
    <w:p w:rsidR="00EF0E8B" w:rsidRPr="00EF0E8B" w:rsidRDefault="00EF0E8B" w:rsidP="00EF0E8B">
      <w:pPr>
        <w:widowControl w:val="0"/>
        <w:numPr>
          <w:ilvl w:val="1"/>
          <w:numId w:val="15"/>
        </w:numPr>
        <w:tabs>
          <w:tab w:val="left" w:pos="1527"/>
        </w:tabs>
        <w:autoSpaceDE w:val="0"/>
        <w:autoSpaceDN w:val="0"/>
        <w:spacing w:before="120" w:after="0" w:line="240" w:lineRule="auto"/>
        <w:ind w:left="1526" w:hanging="449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>założenia</w:t>
      </w:r>
      <w:r w:rsidRPr="00EF0E8B">
        <w:rPr>
          <w:rFonts w:ascii="Times New Roman" w:eastAsia="Times New Roman" w:hAnsi="Times New Roman" w:cs="Times New Roman"/>
          <w:b/>
          <w:spacing w:val="25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b/>
          <w:sz w:val="24"/>
        </w:rPr>
        <w:t>metodologiczne</w:t>
      </w:r>
      <w:r w:rsidRPr="00EF0E8B">
        <w:rPr>
          <w:rFonts w:ascii="Times New Roman" w:eastAsia="Times New Roman" w:hAnsi="Times New Roman" w:cs="Times New Roman"/>
          <w:b/>
          <w:spacing w:val="24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b/>
          <w:sz w:val="24"/>
        </w:rPr>
        <w:t>badań</w:t>
      </w:r>
      <w:r w:rsidRPr="00EF0E8B">
        <w:rPr>
          <w:rFonts w:ascii="Times New Roman" w:eastAsia="Times New Roman" w:hAnsi="Times New Roman" w:cs="Times New Roman"/>
          <w:b/>
          <w:spacing w:val="24"/>
          <w:sz w:val="24"/>
        </w:rPr>
        <w:t xml:space="preserve"> psychologicznych</w:t>
      </w:r>
      <w:r w:rsidRPr="00EF0E8B">
        <w:rPr>
          <w:rFonts w:ascii="Times New Roman" w:eastAsia="Times New Roman" w:hAnsi="Times New Roman" w:cs="Times New Roman"/>
          <w:sz w:val="24"/>
        </w:rPr>
        <w:t xml:space="preserve"> powinny zawierać następujące etapy procesu badawczego:</w:t>
      </w:r>
      <w:r w:rsidRPr="00EF0E8B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</w:p>
    <w:p w:rsidR="00EF0E8B" w:rsidRPr="00EF0E8B" w:rsidRDefault="00EF0E8B" w:rsidP="00EF0E8B">
      <w:pPr>
        <w:widowControl w:val="0"/>
        <w:numPr>
          <w:ilvl w:val="0"/>
          <w:numId w:val="17"/>
        </w:numPr>
        <w:tabs>
          <w:tab w:val="left" w:pos="1527"/>
        </w:tabs>
        <w:autoSpaceDE w:val="0"/>
        <w:autoSpaceDN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0E8B">
        <w:rPr>
          <w:rFonts w:ascii="Times New Roman" w:eastAsia="Times New Roman" w:hAnsi="Times New Roman" w:cs="Times New Roman"/>
          <w:b/>
          <w:sz w:val="20"/>
          <w:szCs w:val="20"/>
        </w:rPr>
        <w:t>SFORMUŁOWANIE PROBLEMU</w:t>
      </w:r>
    </w:p>
    <w:p w:rsidR="00EF0E8B" w:rsidRPr="00EF0E8B" w:rsidRDefault="00EF0E8B" w:rsidP="00EF0E8B">
      <w:pPr>
        <w:widowControl w:val="0"/>
        <w:numPr>
          <w:ilvl w:val="0"/>
          <w:numId w:val="17"/>
        </w:numPr>
        <w:tabs>
          <w:tab w:val="left" w:pos="1527"/>
        </w:tabs>
        <w:autoSpaceDE w:val="0"/>
        <w:autoSpaceDN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0E8B">
        <w:rPr>
          <w:rFonts w:ascii="Times New Roman" w:eastAsia="Times New Roman" w:hAnsi="Times New Roman" w:cs="Times New Roman"/>
          <w:b/>
          <w:sz w:val="20"/>
          <w:szCs w:val="20"/>
        </w:rPr>
        <w:t>ANALIZA ZMIENNYCH UWIKŁANYCH W PROBLEM</w:t>
      </w:r>
    </w:p>
    <w:p w:rsidR="00EF0E8B" w:rsidRPr="00EF0E8B" w:rsidRDefault="00EF0E8B" w:rsidP="00EF0E8B">
      <w:pPr>
        <w:widowControl w:val="0"/>
        <w:numPr>
          <w:ilvl w:val="0"/>
          <w:numId w:val="17"/>
        </w:numPr>
        <w:tabs>
          <w:tab w:val="left" w:pos="1527"/>
        </w:tabs>
        <w:autoSpaceDE w:val="0"/>
        <w:autoSpaceDN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0E8B">
        <w:rPr>
          <w:rFonts w:ascii="Times New Roman" w:eastAsia="Times New Roman" w:hAnsi="Times New Roman" w:cs="Times New Roman"/>
          <w:b/>
          <w:sz w:val="20"/>
          <w:szCs w:val="20"/>
        </w:rPr>
        <w:t xml:space="preserve">SFORMUŁOWANIE HIPOTEZ BADAWCZYCH </w:t>
      </w:r>
    </w:p>
    <w:p w:rsidR="00EF0E8B" w:rsidRPr="00EF0E8B" w:rsidRDefault="00EF0E8B" w:rsidP="00EF0E8B">
      <w:pPr>
        <w:widowControl w:val="0"/>
        <w:numPr>
          <w:ilvl w:val="0"/>
          <w:numId w:val="17"/>
        </w:numPr>
        <w:tabs>
          <w:tab w:val="left" w:pos="1527"/>
        </w:tabs>
        <w:autoSpaceDE w:val="0"/>
        <w:autoSpaceDN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0E8B">
        <w:rPr>
          <w:rFonts w:ascii="Times New Roman" w:eastAsia="Times New Roman" w:hAnsi="Times New Roman" w:cs="Times New Roman"/>
          <w:b/>
          <w:sz w:val="20"/>
          <w:szCs w:val="20"/>
        </w:rPr>
        <w:t xml:space="preserve">WYBÓR PROCEDURY BADAWCZEJ </w:t>
      </w:r>
    </w:p>
    <w:p w:rsidR="00EF0E8B" w:rsidRPr="00EF0E8B" w:rsidRDefault="00EF0E8B" w:rsidP="00EF0E8B">
      <w:pPr>
        <w:widowControl w:val="0"/>
        <w:numPr>
          <w:ilvl w:val="0"/>
          <w:numId w:val="17"/>
        </w:numPr>
        <w:tabs>
          <w:tab w:val="left" w:pos="1527"/>
        </w:tabs>
        <w:autoSpaceDE w:val="0"/>
        <w:autoSpaceDN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0E8B">
        <w:rPr>
          <w:rFonts w:ascii="Times New Roman" w:eastAsia="Times New Roman" w:hAnsi="Times New Roman" w:cs="Times New Roman"/>
          <w:b/>
          <w:sz w:val="20"/>
          <w:szCs w:val="20"/>
        </w:rPr>
        <w:t xml:space="preserve">OPIS (KONSTRUKCJA) NARZĘDZI BADAWCZYCH </w:t>
      </w:r>
    </w:p>
    <w:p w:rsidR="00EF0E8B" w:rsidRPr="00EF0E8B" w:rsidRDefault="00EF0E8B" w:rsidP="00EF0E8B">
      <w:pPr>
        <w:widowControl w:val="0"/>
        <w:numPr>
          <w:ilvl w:val="0"/>
          <w:numId w:val="17"/>
        </w:numPr>
        <w:tabs>
          <w:tab w:val="left" w:pos="1527"/>
        </w:tabs>
        <w:autoSpaceDE w:val="0"/>
        <w:autoSpaceDN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0E8B">
        <w:rPr>
          <w:rFonts w:ascii="Times New Roman" w:eastAsia="Times New Roman" w:hAnsi="Times New Roman" w:cs="Times New Roman"/>
          <w:b/>
          <w:sz w:val="20"/>
          <w:szCs w:val="20"/>
        </w:rPr>
        <w:t xml:space="preserve">CHARAKTERYSTYKA OSÓB BADANYCH </w:t>
      </w:r>
    </w:p>
    <w:p w:rsidR="00EF0E8B" w:rsidRPr="00EF0E8B" w:rsidRDefault="00EF0E8B" w:rsidP="00EF0E8B">
      <w:pPr>
        <w:widowControl w:val="0"/>
        <w:numPr>
          <w:ilvl w:val="0"/>
          <w:numId w:val="17"/>
        </w:numPr>
        <w:tabs>
          <w:tab w:val="left" w:pos="1527"/>
        </w:tabs>
        <w:autoSpaceDE w:val="0"/>
        <w:autoSpaceDN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0E8B">
        <w:rPr>
          <w:rFonts w:ascii="Times New Roman" w:eastAsia="Times New Roman" w:hAnsi="Times New Roman" w:cs="Times New Roman"/>
          <w:b/>
          <w:sz w:val="20"/>
          <w:szCs w:val="20"/>
        </w:rPr>
        <w:t xml:space="preserve">OPIS BADANIA WŁAŚCIWEGO </w:t>
      </w:r>
    </w:p>
    <w:p w:rsidR="00EF0E8B" w:rsidRPr="00EF0E8B" w:rsidRDefault="00EF0E8B" w:rsidP="00EF0E8B">
      <w:pPr>
        <w:widowControl w:val="0"/>
        <w:numPr>
          <w:ilvl w:val="0"/>
          <w:numId w:val="17"/>
        </w:numPr>
        <w:tabs>
          <w:tab w:val="left" w:pos="1527"/>
        </w:tabs>
        <w:autoSpaceDE w:val="0"/>
        <w:autoSpaceDN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0E8B">
        <w:rPr>
          <w:rFonts w:ascii="Times New Roman" w:eastAsia="Times New Roman" w:hAnsi="Times New Roman" w:cs="Times New Roman"/>
          <w:b/>
          <w:sz w:val="20"/>
          <w:szCs w:val="20"/>
        </w:rPr>
        <w:t>OPIS STATYSTYCZNY UZYSKANYCH WYNIKÓW</w:t>
      </w:r>
    </w:p>
    <w:p w:rsidR="00EF0E8B" w:rsidRPr="00EF0E8B" w:rsidRDefault="00EF0E8B" w:rsidP="00EF0E8B">
      <w:pPr>
        <w:widowControl w:val="0"/>
        <w:numPr>
          <w:ilvl w:val="0"/>
          <w:numId w:val="17"/>
        </w:numPr>
        <w:tabs>
          <w:tab w:val="left" w:pos="1527"/>
        </w:tabs>
        <w:autoSpaceDE w:val="0"/>
        <w:autoSpaceDN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0E8B">
        <w:rPr>
          <w:rFonts w:ascii="Times New Roman" w:eastAsia="Times New Roman" w:hAnsi="Times New Roman" w:cs="Times New Roman"/>
          <w:b/>
          <w:sz w:val="20"/>
          <w:szCs w:val="20"/>
        </w:rPr>
        <w:t xml:space="preserve">STATYSTYCZNE TESTOWANIE HIPOTEZ BADAWCZYCH </w:t>
      </w:r>
    </w:p>
    <w:p w:rsidR="00EF0E8B" w:rsidRPr="00EF0E8B" w:rsidRDefault="00EF0E8B" w:rsidP="00EF0E8B">
      <w:pPr>
        <w:widowControl w:val="0"/>
        <w:numPr>
          <w:ilvl w:val="0"/>
          <w:numId w:val="17"/>
        </w:numPr>
        <w:tabs>
          <w:tab w:val="left" w:pos="1527"/>
        </w:tabs>
        <w:autoSpaceDE w:val="0"/>
        <w:autoSpaceDN w:val="0"/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0E8B">
        <w:rPr>
          <w:rFonts w:ascii="Times New Roman" w:eastAsia="Times New Roman" w:hAnsi="Times New Roman" w:cs="Times New Roman"/>
          <w:b/>
          <w:sz w:val="20"/>
          <w:szCs w:val="20"/>
        </w:rPr>
        <w:t>UOGÓLNIANIE I DYSKUSJA UZYSKANYCH WYNIKÓW</w:t>
      </w:r>
    </w:p>
    <w:p w:rsidR="00EF0E8B" w:rsidRPr="00EF0E8B" w:rsidRDefault="00EF0E8B" w:rsidP="00EF0E8B">
      <w:pPr>
        <w:widowControl w:val="0"/>
        <w:numPr>
          <w:ilvl w:val="1"/>
          <w:numId w:val="15"/>
        </w:numPr>
        <w:tabs>
          <w:tab w:val="left" w:pos="1527"/>
        </w:tabs>
        <w:autoSpaceDE w:val="0"/>
        <w:autoSpaceDN w:val="0"/>
        <w:spacing w:before="120" w:after="0" w:line="240" w:lineRule="auto"/>
        <w:ind w:right="857" w:hanging="461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 xml:space="preserve">rozdział opisujący badania własne autora – </w:t>
      </w:r>
      <w:r w:rsidRPr="00EF0E8B">
        <w:rPr>
          <w:rFonts w:ascii="Times New Roman" w:eastAsia="Times New Roman" w:hAnsi="Times New Roman" w:cs="Times New Roman"/>
          <w:sz w:val="24"/>
        </w:rPr>
        <w:t>wyniki powinny być opisane i jeśli istnieje możliwość przedstawione (zgodnie z zasadami  edytorskimi) w postaci tabel  i</w:t>
      </w:r>
      <w:r w:rsidRPr="00EF0E8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rysunków;</w:t>
      </w:r>
    </w:p>
    <w:p w:rsidR="00EF0E8B" w:rsidRPr="00EF0E8B" w:rsidRDefault="00EF0E8B" w:rsidP="00EF0E8B">
      <w:pPr>
        <w:widowControl w:val="0"/>
        <w:numPr>
          <w:ilvl w:val="1"/>
          <w:numId w:val="15"/>
        </w:numPr>
        <w:tabs>
          <w:tab w:val="left" w:pos="1527"/>
        </w:tabs>
        <w:autoSpaceDE w:val="0"/>
        <w:autoSpaceDN w:val="0"/>
        <w:spacing w:before="120" w:after="0" w:line="240" w:lineRule="auto"/>
        <w:ind w:right="857" w:hanging="435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 xml:space="preserve">dyskusja zakończona wnioskami </w:t>
      </w:r>
      <w:r w:rsidRPr="00EF0E8B">
        <w:rPr>
          <w:rFonts w:ascii="Times New Roman" w:eastAsia="Times New Roman" w:hAnsi="Times New Roman" w:cs="Times New Roman"/>
          <w:sz w:val="24"/>
        </w:rPr>
        <w:t xml:space="preserve">– należy wskazać na stopień realizacji celów badań, oraz zweryfikować postawione hipotezy </w:t>
      </w:r>
      <w:r w:rsidRPr="00EF0E8B">
        <w:rPr>
          <w:rFonts w:ascii="Times New Roman" w:eastAsia="Times New Roman" w:hAnsi="Times New Roman" w:cs="Times New Roman"/>
          <w:sz w:val="24"/>
        </w:rPr>
        <w:lastRenderedPageBreak/>
        <w:t>badawcze i sformułować wnioski wynikające z pracy; w dyskusji przeprowadza się polemikę z badaniami innych autorów; wnioski nie mogą być jedynie powtórzeniem wyników; powinny wskazywać kierunek zmian lub zalecenie utrzymania aktualnego</w:t>
      </w:r>
      <w:r w:rsidRPr="00EF0E8B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stanu;</w:t>
      </w:r>
    </w:p>
    <w:p w:rsidR="00EF0E8B" w:rsidRPr="00EF0E8B" w:rsidRDefault="00EF0E8B" w:rsidP="00EF0E8B">
      <w:pPr>
        <w:widowControl w:val="0"/>
        <w:numPr>
          <w:ilvl w:val="1"/>
          <w:numId w:val="15"/>
        </w:numPr>
        <w:tabs>
          <w:tab w:val="left" w:pos="1527"/>
        </w:tabs>
        <w:autoSpaceDE w:val="0"/>
        <w:autoSpaceDN w:val="0"/>
        <w:spacing w:before="121" w:after="0" w:line="240" w:lineRule="auto"/>
        <w:ind w:right="859" w:hanging="435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 xml:space="preserve">streszczenie </w:t>
      </w:r>
      <w:r w:rsidRPr="00EF0E8B">
        <w:rPr>
          <w:rFonts w:ascii="Times New Roman" w:eastAsia="Times New Roman" w:hAnsi="Times New Roman" w:cs="Times New Roman"/>
          <w:sz w:val="24"/>
        </w:rPr>
        <w:t xml:space="preserve">– nie dłuższe niż na jedną stronę; należy umieścić w nim podstawowe informacje o pracy – opisać cel, tezy pracy, procedurę i analizowany materiał (badawczy i/lub teoretyczny) oraz wnioski; streszczenie musi </w:t>
      </w:r>
      <w:r w:rsidRPr="00EF0E8B">
        <w:rPr>
          <w:rFonts w:ascii="Times New Roman" w:eastAsia="Times New Roman" w:hAnsi="Times New Roman" w:cs="Times New Roman"/>
          <w:spacing w:val="-2"/>
          <w:sz w:val="24"/>
        </w:rPr>
        <w:t xml:space="preserve">być </w:t>
      </w:r>
      <w:r w:rsidRPr="00EF0E8B">
        <w:rPr>
          <w:rFonts w:ascii="Times New Roman" w:eastAsia="Times New Roman" w:hAnsi="Times New Roman" w:cs="Times New Roman"/>
          <w:sz w:val="24"/>
        </w:rPr>
        <w:t>napisane w języku polskim oraz angielskim;</w:t>
      </w:r>
    </w:p>
    <w:p w:rsidR="00EF0E8B" w:rsidRPr="00EF0E8B" w:rsidRDefault="00EF0E8B" w:rsidP="00EF0E8B">
      <w:pPr>
        <w:widowControl w:val="0"/>
        <w:numPr>
          <w:ilvl w:val="1"/>
          <w:numId w:val="15"/>
        </w:numPr>
        <w:tabs>
          <w:tab w:val="left" w:pos="1527"/>
        </w:tabs>
        <w:autoSpaceDE w:val="0"/>
        <w:autoSpaceDN w:val="0"/>
        <w:spacing w:before="1" w:after="0" w:line="240" w:lineRule="auto"/>
        <w:ind w:right="855" w:hanging="461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 xml:space="preserve">bibliografia </w:t>
      </w:r>
      <w:r w:rsidRPr="00EF0E8B">
        <w:rPr>
          <w:rFonts w:ascii="Times New Roman" w:eastAsia="Times New Roman" w:hAnsi="Times New Roman" w:cs="Times New Roman"/>
          <w:sz w:val="24"/>
        </w:rPr>
        <w:t xml:space="preserve">– powinna zawierać tylko takie pozycje, na które autor  powoływał  się w tekście przynajmniej raz; w bibliografii muszą znaleźć się także adresy stron internetowych wykorzystywanych przy pisaniu pracy w kolejności alfabetycznej; rekomendowane jest korzystanie  przez  studenta  ze  specjalistycznych  programów do obsługi bibliografii, np. </w:t>
      </w:r>
      <w:proofErr w:type="spellStart"/>
      <w:r w:rsidRPr="00EF0E8B">
        <w:rPr>
          <w:rFonts w:ascii="Times New Roman" w:eastAsia="Times New Roman" w:hAnsi="Times New Roman" w:cs="Times New Roman"/>
          <w:sz w:val="24"/>
        </w:rPr>
        <w:t>Endnote</w:t>
      </w:r>
      <w:proofErr w:type="spellEnd"/>
      <w:r w:rsidRPr="00EF0E8B">
        <w:rPr>
          <w:rFonts w:ascii="Times New Roman" w:eastAsia="Times New Roman" w:hAnsi="Times New Roman" w:cs="Times New Roman"/>
          <w:sz w:val="24"/>
        </w:rPr>
        <w:t xml:space="preserve"> lub funkcji zarządzania źródłami w programie Word;</w:t>
      </w:r>
    </w:p>
    <w:p w:rsidR="00EF0E8B" w:rsidRPr="00EF0E8B" w:rsidRDefault="00EF0E8B" w:rsidP="00EF0E8B">
      <w:pPr>
        <w:widowControl w:val="0"/>
        <w:numPr>
          <w:ilvl w:val="1"/>
          <w:numId w:val="15"/>
        </w:numPr>
        <w:tabs>
          <w:tab w:val="left" w:pos="1527"/>
        </w:tabs>
        <w:autoSpaceDE w:val="0"/>
        <w:autoSpaceDN w:val="0"/>
        <w:spacing w:before="125" w:after="0" w:line="240" w:lineRule="auto"/>
        <w:ind w:left="1526" w:hanging="423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</w:pPr>
      <w:r w:rsidRPr="00EF0E8B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>spisy tabel i rysunków (powinny być sporządzone</w:t>
      </w:r>
      <w:r w:rsidRPr="00EF0E8B"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EF0E8B">
        <w:rPr>
          <w:rFonts w:ascii="Times New Roman" w:eastAsia="Arial" w:hAnsi="Times New Roman" w:cs="Times New Roman"/>
          <w:b/>
          <w:bCs/>
          <w:sz w:val="24"/>
          <w:szCs w:val="24"/>
          <w:lang w:eastAsia="en-US"/>
        </w:rPr>
        <w:t>automatycznie);</w:t>
      </w:r>
    </w:p>
    <w:p w:rsidR="00EF0E8B" w:rsidRPr="00EF0E8B" w:rsidRDefault="00EF0E8B" w:rsidP="00EF0E8B">
      <w:pPr>
        <w:widowControl w:val="0"/>
        <w:tabs>
          <w:tab w:val="left" w:pos="1527"/>
        </w:tabs>
        <w:autoSpaceDE w:val="0"/>
        <w:autoSpaceDN w:val="0"/>
        <w:spacing w:before="115" w:after="0" w:line="240" w:lineRule="auto"/>
        <w:ind w:left="1538" w:right="858"/>
        <w:jc w:val="both"/>
        <w:rPr>
          <w:rFonts w:ascii="Times New Roman" w:eastAsia="Times New Roman" w:hAnsi="Times New Roman" w:cs="Times New Roman"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 xml:space="preserve">aneks </w:t>
      </w:r>
      <w:r w:rsidRPr="00EF0E8B">
        <w:rPr>
          <w:rFonts w:ascii="Times New Roman" w:eastAsia="Times New Roman" w:hAnsi="Times New Roman" w:cs="Times New Roman"/>
          <w:sz w:val="24"/>
        </w:rPr>
        <w:t>– zawiera ponumerowane załączniki; np.: mapy, tabelaryczne zestawienia danych, które nie zostały zamieszczone przy analizie wyników badań, dodatkowe fotografie, akty prawne, kwestionariusze ankiety, wywiadu, inne dokumenty w zależności od specyfiki problematyki pracy</w:t>
      </w:r>
      <w:r w:rsidRPr="00EF0E8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F0E8B">
        <w:rPr>
          <w:rFonts w:ascii="Times New Roman" w:eastAsia="Times New Roman" w:hAnsi="Times New Roman" w:cs="Times New Roman"/>
          <w:sz w:val="24"/>
        </w:rPr>
        <w:t>dyplomowej;</w:t>
      </w:r>
    </w:p>
    <w:p w:rsidR="00EF0E8B" w:rsidRPr="00EF0E8B" w:rsidRDefault="00EF0E8B" w:rsidP="00EF0E8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EF0E8B" w:rsidRPr="00EF0E8B" w:rsidRDefault="00EF0E8B" w:rsidP="00EF0E8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EF0E8B" w:rsidRDefault="00EF0E8B" w:rsidP="00F51721">
      <w:pPr>
        <w:widowControl w:val="0"/>
        <w:tabs>
          <w:tab w:val="left" w:pos="4213"/>
        </w:tabs>
        <w:autoSpaceDE w:val="0"/>
        <w:autoSpaceDN w:val="0"/>
        <w:spacing w:before="90"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F0E8B">
        <w:rPr>
          <w:rFonts w:ascii="Times New Roman" w:eastAsia="Times New Roman" w:hAnsi="Times New Roman" w:cs="Times New Roman"/>
          <w:b/>
          <w:sz w:val="24"/>
        </w:rPr>
        <w:t>WYMAGANIA REDAKCYJNE</w:t>
      </w:r>
    </w:p>
    <w:p w:rsidR="00F51721" w:rsidRPr="00EF0E8B" w:rsidRDefault="00F51721" w:rsidP="00F51721">
      <w:pPr>
        <w:widowControl w:val="0"/>
        <w:tabs>
          <w:tab w:val="left" w:pos="4213"/>
        </w:tabs>
        <w:autoSpaceDE w:val="0"/>
        <w:autoSpaceDN w:val="0"/>
        <w:spacing w:before="90"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F0E8B" w:rsidRDefault="00EF0E8B" w:rsidP="00F51721">
      <w:pPr>
        <w:pStyle w:val="Akapitzlist"/>
        <w:widowControl w:val="0"/>
        <w:numPr>
          <w:ilvl w:val="0"/>
          <w:numId w:val="18"/>
        </w:numPr>
        <w:tabs>
          <w:tab w:val="left" w:pos="421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</w:rPr>
      </w:pPr>
      <w:r w:rsidRPr="00F51721">
        <w:rPr>
          <w:rFonts w:ascii="Times New Roman" w:eastAsia="Times New Roman" w:hAnsi="Times New Roman" w:cs="Times New Roman"/>
          <w:sz w:val="24"/>
        </w:rPr>
        <w:t xml:space="preserve">Style APA 7th </w:t>
      </w:r>
      <w:proofErr w:type="spellStart"/>
      <w:r w:rsidRPr="00F51721">
        <w:rPr>
          <w:rFonts w:ascii="Times New Roman" w:eastAsia="Times New Roman" w:hAnsi="Times New Roman" w:cs="Times New Roman"/>
          <w:sz w:val="24"/>
        </w:rPr>
        <w:t>edition</w:t>
      </w:r>
      <w:proofErr w:type="spellEnd"/>
      <w:r w:rsidRPr="00F51721">
        <w:rPr>
          <w:rFonts w:ascii="Times New Roman" w:eastAsia="Times New Roman" w:hAnsi="Times New Roman" w:cs="Times New Roman"/>
          <w:sz w:val="24"/>
        </w:rPr>
        <w:t xml:space="preserve"> 2019</w:t>
      </w:r>
      <w:r w:rsidR="004960D6">
        <w:rPr>
          <w:rFonts w:ascii="Times New Roman" w:eastAsia="Times New Roman" w:hAnsi="Times New Roman" w:cs="Times New Roman"/>
          <w:sz w:val="24"/>
        </w:rPr>
        <w:t xml:space="preserve">, podane w załączniku nr 2 </w:t>
      </w:r>
      <w:r w:rsidR="00335C60">
        <w:rPr>
          <w:rFonts w:ascii="Times New Roman" w:eastAsia="Times New Roman" w:hAnsi="Times New Roman" w:cs="Times New Roman"/>
          <w:sz w:val="24"/>
        </w:rPr>
        <w:t>(do pobrania: zasady pisania prac magisterskich)</w:t>
      </w:r>
      <w:bookmarkStart w:id="0" w:name="_GoBack"/>
      <w:bookmarkEnd w:id="0"/>
    </w:p>
    <w:p w:rsidR="003C4761" w:rsidRDefault="003C4761" w:rsidP="003C4761">
      <w:pPr>
        <w:pStyle w:val="Akapitzlist"/>
        <w:widowControl w:val="0"/>
        <w:tabs>
          <w:tab w:val="left" w:pos="4213"/>
        </w:tabs>
        <w:autoSpaceDE w:val="0"/>
        <w:autoSpaceDN w:val="0"/>
        <w:spacing w:before="90" w:after="0" w:line="240" w:lineRule="auto"/>
        <w:ind w:left="1211"/>
        <w:rPr>
          <w:rFonts w:ascii="Times New Roman" w:eastAsia="Times New Roman" w:hAnsi="Times New Roman" w:cs="Times New Roman"/>
          <w:sz w:val="24"/>
        </w:rPr>
      </w:pPr>
    </w:p>
    <w:p w:rsidR="003C4761" w:rsidRDefault="003C4761" w:rsidP="003C4761">
      <w:pPr>
        <w:pStyle w:val="Akapitzlist"/>
        <w:widowControl w:val="0"/>
        <w:tabs>
          <w:tab w:val="left" w:pos="4213"/>
        </w:tabs>
        <w:autoSpaceDE w:val="0"/>
        <w:autoSpaceDN w:val="0"/>
        <w:spacing w:before="90" w:after="0" w:line="240" w:lineRule="auto"/>
        <w:ind w:left="12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</w:p>
    <w:p w:rsidR="003C4761" w:rsidRPr="00F51721" w:rsidRDefault="003C4761" w:rsidP="003C4761">
      <w:pPr>
        <w:pStyle w:val="Akapitzlist"/>
        <w:widowControl w:val="0"/>
        <w:tabs>
          <w:tab w:val="left" w:pos="4213"/>
        </w:tabs>
        <w:autoSpaceDE w:val="0"/>
        <w:autoSpaceDN w:val="0"/>
        <w:spacing w:before="90" w:after="0" w:line="240" w:lineRule="auto"/>
        <w:ind w:left="12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1504950" cy="11518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26" w:rsidRPr="00F51721" w:rsidRDefault="006D4926" w:rsidP="00EF0E8B">
      <w:pPr>
        <w:pStyle w:val="NormalnyWeb"/>
        <w:rPr>
          <w:color w:val="000000" w:themeColor="text1"/>
        </w:rPr>
      </w:pPr>
    </w:p>
    <w:sectPr w:rsidR="006D4926" w:rsidRPr="00F51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72A" w:rsidRDefault="00AE472A" w:rsidP="00EF0E8B">
      <w:pPr>
        <w:spacing w:after="0" w:line="240" w:lineRule="auto"/>
      </w:pPr>
      <w:r>
        <w:separator/>
      </w:r>
    </w:p>
  </w:endnote>
  <w:endnote w:type="continuationSeparator" w:id="0">
    <w:p w:rsidR="00AE472A" w:rsidRDefault="00AE472A" w:rsidP="00EF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PG Nateli Caps GPL&amp;GNU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72A" w:rsidRDefault="00AE472A" w:rsidP="00EF0E8B">
      <w:pPr>
        <w:spacing w:after="0" w:line="240" w:lineRule="auto"/>
      </w:pPr>
      <w:r>
        <w:separator/>
      </w:r>
    </w:p>
  </w:footnote>
  <w:footnote w:type="continuationSeparator" w:id="0">
    <w:p w:rsidR="00AE472A" w:rsidRDefault="00AE472A" w:rsidP="00EF0E8B">
      <w:pPr>
        <w:spacing w:after="0" w:line="240" w:lineRule="auto"/>
      </w:pPr>
      <w:r>
        <w:continuationSeparator/>
      </w:r>
    </w:p>
  </w:footnote>
  <w:footnote w:id="1">
    <w:p w:rsidR="00EF0E8B" w:rsidRPr="00FD1CFE" w:rsidRDefault="00EF0E8B" w:rsidP="00EF0E8B">
      <w:pPr>
        <w:pStyle w:val="Tekstprzypisudolnego"/>
        <w:ind w:left="284" w:hanging="284"/>
      </w:pPr>
      <w:r>
        <w:rPr>
          <w:rStyle w:val="Odwoanieprzypisudolnego"/>
        </w:rPr>
        <w:sym w:font="Symbol" w:char="F02A"/>
      </w:r>
      <w:r w:rsidRPr="002339CF">
        <w:rPr>
          <w:rStyle w:val="Odwoanieprzypisudolnego"/>
        </w:rPr>
        <w:t xml:space="preserve"> </w:t>
      </w:r>
      <w:r w:rsidRPr="00FD1CFE">
        <w:rPr>
          <w:sz w:val="18"/>
          <w:szCs w:val="18"/>
        </w:rPr>
        <w:t>Wpisać odpowiednio: licencjacka, inżynierska, magisterska.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7ED"/>
    <w:multiLevelType w:val="hybridMultilevel"/>
    <w:tmpl w:val="14CC4D36"/>
    <w:lvl w:ilvl="0" w:tplc="506E0856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556FB7"/>
    <w:multiLevelType w:val="hybridMultilevel"/>
    <w:tmpl w:val="1D467310"/>
    <w:lvl w:ilvl="0" w:tplc="B622E2DA">
      <w:start w:val="1"/>
      <w:numFmt w:val="decimal"/>
      <w:lvlText w:val="%1."/>
      <w:lvlJc w:val="left"/>
      <w:pPr>
        <w:ind w:left="1385" w:hanging="567"/>
      </w:pPr>
      <w:rPr>
        <w:rFonts w:ascii="Arial" w:eastAsia="Arial" w:hAnsi="Arial" w:cs="Arial" w:hint="default"/>
        <w:spacing w:val="-34"/>
        <w:w w:val="99"/>
        <w:sz w:val="24"/>
        <w:szCs w:val="24"/>
        <w:lang w:val="pl-PL" w:eastAsia="en-US" w:bidi="ar-SA"/>
      </w:rPr>
    </w:lvl>
    <w:lvl w:ilvl="1" w:tplc="70140DC8">
      <w:start w:val="1"/>
      <w:numFmt w:val="lowerLetter"/>
      <w:lvlText w:val="%2)"/>
      <w:lvlJc w:val="left"/>
      <w:pPr>
        <w:ind w:left="1951" w:hanging="567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F35CA890">
      <w:numFmt w:val="bullet"/>
      <w:lvlText w:val="•"/>
      <w:lvlJc w:val="left"/>
      <w:pPr>
        <w:ind w:left="2936" w:hanging="567"/>
      </w:pPr>
      <w:rPr>
        <w:rFonts w:hint="default"/>
        <w:lang w:val="pl-PL" w:eastAsia="en-US" w:bidi="ar-SA"/>
      </w:rPr>
    </w:lvl>
    <w:lvl w:ilvl="3" w:tplc="40101F86">
      <w:numFmt w:val="bullet"/>
      <w:lvlText w:val="•"/>
      <w:lvlJc w:val="left"/>
      <w:pPr>
        <w:ind w:left="3912" w:hanging="567"/>
      </w:pPr>
      <w:rPr>
        <w:rFonts w:hint="default"/>
        <w:lang w:val="pl-PL" w:eastAsia="en-US" w:bidi="ar-SA"/>
      </w:rPr>
    </w:lvl>
    <w:lvl w:ilvl="4" w:tplc="B3F43682">
      <w:numFmt w:val="bullet"/>
      <w:lvlText w:val="•"/>
      <w:lvlJc w:val="left"/>
      <w:pPr>
        <w:ind w:left="4888" w:hanging="567"/>
      </w:pPr>
      <w:rPr>
        <w:rFonts w:hint="default"/>
        <w:lang w:val="pl-PL" w:eastAsia="en-US" w:bidi="ar-SA"/>
      </w:rPr>
    </w:lvl>
    <w:lvl w:ilvl="5" w:tplc="78FAA142">
      <w:numFmt w:val="bullet"/>
      <w:lvlText w:val="•"/>
      <w:lvlJc w:val="left"/>
      <w:pPr>
        <w:ind w:left="5865" w:hanging="567"/>
      </w:pPr>
      <w:rPr>
        <w:rFonts w:hint="default"/>
        <w:lang w:val="pl-PL" w:eastAsia="en-US" w:bidi="ar-SA"/>
      </w:rPr>
    </w:lvl>
    <w:lvl w:ilvl="6" w:tplc="0A826E5E">
      <w:numFmt w:val="bullet"/>
      <w:lvlText w:val="•"/>
      <w:lvlJc w:val="left"/>
      <w:pPr>
        <w:ind w:left="6841" w:hanging="567"/>
      </w:pPr>
      <w:rPr>
        <w:rFonts w:hint="default"/>
        <w:lang w:val="pl-PL" w:eastAsia="en-US" w:bidi="ar-SA"/>
      </w:rPr>
    </w:lvl>
    <w:lvl w:ilvl="7" w:tplc="AF7819EE">
      <w:numFmt w:val="bullet"/>
      <w:lvlText w:val="•"/>
      <w:lvlJc w:val="left"/>
      <w:pPr>
        <w:ind w:left="7817" w:hanging="567"/>
      </w:pPr>
      <w:rPr>
        <w:rFonts w:hint="default"/>
        <w:lang w:val="pl-PL" w:eastAsia="en-US" w:bidi="ar-SA"/>
      </w:rPr>
    </w:lvl>
    <w:lvl w:ilvl="8" w:tplc="44A6F86A">
      <w:numFmt w:val="bullet"/>
      <w:lvlText w:val="•"/>
      <w:lvlJc w:val="left"/>
      <w:pPr>
        <w:ind w:left="8793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82C1FA9"/>
    <w:multiLevelType w:val="hybridMultilevel"/>
    <w:tmpl w:val="2B6E807E"/>
    <w:lvl w:ilvl="0" w:tplc="EAC65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8B6E94"/>
    <w:multiLevelType w:val="hybridMultilevel"/>
    <w:tmpl w:val="FC2CDBF6"/>
    <w:lvl w:ilvl="0" w:tplc="1EC024B0">
      <w:start w:val="1"/>
      <w:numFmt w:val="decimal"/>
      <w:lvlText w:val="%1."/>
      <w:lvlJc w:val="left"/>
      <w:pPr>
        <w:ind w:left="1385" w:hanging="567"/>
      </w:pPr>
      <w:rPr>
        <w:rFonts w:ascii="Arial" w:eastAsia="Arial" w:hAnsi="Arial" w:cs="Arial" w:hint="default"/>
        <w:spacing w:val="-14"/>
        <w:w w:val="99"/>
        <w:sz w:val="24"/>
        <w:szCs w:val="24"/>
        <w:lang w:val="pl-PL" w:eastAsia="en-US" w:bidi="ar-SA"/>
      </w:rPr>
    </w:lvl>
    <w:lvl w:ilvl="1" w:tplc="CE90E58C">
      <w:start w:val="1"/>
      <w:numFmt w:val="lowerLetter"/>
      <w:lvlText w:val="%2)"/>
      <w:lvlJc w:val="left"/>
      <w:pPr>
        <w:ind w:left="1951" w:hanging="567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E0E2CE58">
      <w:numFmt w:val="bullet"/>
      <w:lvlText w:val="•"/>
      <w:lvlJc w:val="left"/>
      <w:pPr>
        <w:ind w:left="2936" w:hanging="567"/>
      </w:pPr>
      <w:rPr>
        <w:rFonts w:hint="default"/>
        <w:lang w:val="pl-PL" w:eastAsia="en-US" w:bidi="ar-SA"/>
      </w:rPr>
    </w:lvl>
    <w:lvl w:ilvl="3" w:tplc="AA8C46E2">
      <w:numFmt w:val="bullet"/>
      <w:lvlText w:val="•"/>
      <w:lvlJc w:val="left"/>
      <w:pPr>
        <w:ind w:left="3912" w:hanging="567"/>
      </w:pPr>
      <w:rPr>
        <w:rFonts w:hint="default"/>
        <w:lang w:val="pl-PL" w:eastAsia="en-US" w:bidi="ar-SA"/>
      </w:rPr>
    </w:lvl>
    <w:lvl w:ilvl="4" w:tplc="A2D2CA8C">
      <w:numFmt w:val="bullet"/>
      <w:lvlText w:val="•"/>
      <w:lvlJc w:val="left"/>
      <w:pPr>
        <w:ind w:left="4888" w:hanging="567"/>
      </w:pPr>
      <w:rPr>
        <w:rFonts w:hint="default"/>
        <w:lang w:val="pl-PL" w:eastAsia="en-US" w:bidi="ar-SA"/>
      </w:rPr>
    </w:lvl>
    <w:lvl w:ilvl="5" w:tplc="D3B6AD86">
      <w:numFmt w:val="bullet"/>
      <w:lvlText w:val="•"/>
      <w:lvlJc w:val="left"/>
      <w:pPr>
        <w:ind w:left="5865" w:hanging="567"/>
      </w:pPr>
      <w:rPr>
        <w:rFonts w:hint="default"/>
        <w:lang w:val="pl-PL" w:eastAsia="en-US" w:bidi="ar-SA"/>
      </w:rPr>
    </w:lvl>
    <w:lvl w:ilvl="6" w:tplc="6CD80DE0">
      <w:numFmt w:val="bullet"/>
      <w:lvlText w:val="•"/>
      <w:lvlJc w:val="left"/>
      <w:pPr>
        <w:ind w:left="6841" w:hanging="567"/>
      </w:pPr>
      <w:rPr>
        <w:rFonts w:hint="default"/>
        <w:lang w:val="pl-PL" w:eastAsia="en-US" w:bidi="ar-SA"/>
      </w:rPr>
    </w:lvl>
    <w:lvl w:ilvl="7" w:tplc="CB5038AC">
      <w:numFmt w:val="bullet"/>
      <w:lvlText w:val="•"/>
      <w:lvlJc w:val="left"/>
      <w:pPr>
        <w:ind w:left="7817" w:hanging="567"/>
      </w:pPr>
      <w:rPr>
        <w:rFonts w:hint="default"/>
        <w:lang w:val="pl-PL" w:eastAsia="en-US" w:bidi="ar-SA"/>
      </w:rPr>
    </w:lvl>
    <w:lvl w:ilvl="8" w:tplc="8BA2405E">
      <w:numFmt w:val="bullet"/>
      <w:lvlText w:val="•"/>
      <w:lvlJc w:val="left"/>
      <w:pPr>
        <w:ind w:left="8793" w:hanging="567"/>
      </w:pPr>
      <w:rPr>
        <w:rFonts w:hint="default"/>
        <w:lang w:val="pl-PL" w:eastAsia="en-US" w:bidi="ar-SA"/>
      </w:rPr>
    </w:lvl>
  </w:abstractNum>
  <w:abstractNum w:abstractNumId="4" w15:restartNumberingAfterBreak="0">
    <w:nsid w:val="13AC63E4"/>
    <w:multiLevelType w:val="hybridMultilevel"/>
    <w:tmpl w:val="CCFC69AE"/>
    <w:lvl w:ilvl="0" w:tplc="AD2AD86C">
      <w:start w:val="1"/>
      <w:numFmt w:val="upperRoman"/>
      <w:lvlText w:val="%1."/>
      <w:lvlJc w:val="left"/>
      <w:pPr>
        <w:ind w:left="3604" w:hanging="20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2B907832">
      <w:numFmt w:val="bullet"/>
      <w:lvlText w:val="•"/>
      <w:lvlJc w:val="left"/>
      <w:pPr>
        <w:ind w:left="4872" w:hanging="202"/>
      </w:pPr>
      <w:rPr>
        <w:rFonts w:hint="default"/>
        <w:lang w:val="pl-PL" w:eastAsia="en-US" w:bidi="ar-SA"/>
      </w:rPr>
    </w:lvl>
    <w:lvl w:ilvl="2" w:tplc="73C240C6">
      <w:numFmt w:val="bullet"/>
      <w:lvlText w:val="•"/>
      <w:lvlJc w:val="left"/>
      <w:pPr>
        <w:ind w:left="5525" w:hanging="202"/>
      </w:pPr>
      <w:rPr>
        <w:rFonts w:hint="default"/>
        <w:lang w:val="pl-PL" w:eastAsia="en-US" w:bidi="ar-SA"/>
      </w:rPr>
    </w:lvl>
    <w:lvl w:ilvl="3" w:tplc="59A2202A">
      <w:numFmt w:val="bullet"/>
      <w:lvlText w:val="•"/>
      <w:lvlJc w:val="left"/>
      <w:pPr>
        <w:ind w:left="6177" w:hanging="202"/>
      </w:pPr>
      <w:rPr>
        <w:rFonts w:hint="default"/>
        <w:lang w:val="pl-PL" w:eastAsia="en-US" w:bidi="ar-SA"/>
      </w:rPr>
    </w:lvl>
    <w:lvl w:ilvl="4" w:tplc="603EC136">
      <w:numFmt w:val="bullet"/>
      <w:lvlText w:val="•"/>
      <w:lvlJc w:val="left"/>
      <w:pPr>
        <w:ind w:left="6830" w:hanging="202"/>
      </w:pPr>
      <w:rPr>
        <w:rFonts w:hint="default"/>
        <w:lang w:val="pl-PL" w:eastAsia="en-US" w:bidi="ar-SA"/>
      </w:rPr>
    </w:lvl>
    <w:lvl w:ilvl="5" w:tplc="DFFEA8DA">
      <w:numFmt w:val="bullet"/>
      <w:lvlText w:val="•"/>
      <w:lvlJc w:val="left"/>
      <w:pPr>
        <w:ind w:left="7483" w:hanging="202"/>
      </w:pPr>
      <w:rPr>
        <w:rFonts w:hint="default"/>
        <w:lang w:val="pl-PL" w:eastAsia="en-US" w:bidi="ar-SA"/>
      </w:rPr>
    </w:lvl>
    <w:lvl w:ilvl="6" w:tplc="3034C79E">
      <w:numFmt w:val="bullet"/>
      <w:lvlText w:val="•"/>
      <w:lvlJc w:val="left"/>
      <w:pPr>
        <w:ind w:left="8135" w:hanging="202"/>
      </w:pPr>
      <w:rPr>
        <w:rFonts w:hint="default"/>
        <w:lang w:val="pl-PL" w:eastAsia="en-US" w:bidi="ar-SA"/>
      </w:rPr>
    </w:lvl>
    <w:lvl w:ilvl="7" w:tplc="A3EC052A">
      <w:numFmt w:val="bullet"/>
      <w:lvlText w:val="•"/>
      <w:lvlJc w:val="left"/>
      <w:pPr>
        <w:ind w:left="8788" w:hanging="202"/>
      </w:pPr>
      <w:rPr>
        <w:rFonts w:hint="default"/>
        <w:lang w:val="pl-PL" w:eastAsia="en-US" w:bidi="ar-SA"/>
      </w:rPr>
    </w:lvl>
    <w:lvl w:ilvl="8" w:tplc="6C86DC8E">
      <w:numFmt w:val="bullet"/>
      <w:lvlText w:val="•"/>
      <w:lvlJc w:val="left"/>
      <w:pPr>
        <w:ind w:left="9441" w:hanging="202"/>
      </w:pPr>
      <w:rPr>
        <w:rFonts w:hint="default"/>
        <w:lang w:val="pl-PL" w:eastAsia="en-US" w:bidi="ar-SA"/>
      </w:rPr>
    </w:lvl>
  </w:abstractNum>
  <w:abstractNum w:abstractNumId="5" w15:restartNumberingAfterBreak="0">
    <w:nsid w:val="14301E46"/>
    <w:multiLevelType w:val="hybridMultilevel"/>
    <w:tmpl w:val="4C7A6694"/>
    <w:lvl w:ilvl="0" w:tplc="4872CE92">
      <w:start w:val="1"/>
      <w:numFmt w:val="decimal"/>
      <w:lvlText w:val="%1.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C33861"/>
    <w:multiLevelType w:val="hybridMultilevel"/>
    <w:tmpl w:val="29A86742"/>
    <w:lvl w:ilvl="0" w:tplc="C52256DC">
      <w:start w:val="1"/>
      <w:numFmt w:val="decimal"/>
      <w:lvlText w:val="%1."/>
      <w:lvlJc w:val="left"/>
      <w:pPr>
        <w:tabs>
          <w:tab w:val="num" w:pos="1886"/>
        </w:tabs>
        <w:ind w:left="1886" w:hanging="360"/>
      </w:pPr>
    </w:lvl>
    <w:lvl w:ilvl="1" w:tplc="AE768E7C" w:tentative="1">
      <w:start w:val="1"/>
      <w:numFmt w:val="decimal"/>
      <w:lvlText w:val="%2."/>
      <w:lvlJc w:val="left"/>
      <w:pPr>
        <w:tabs>
          <w:tab w:val="num" w:pos="2606"/>
        </w:tabs>
        <w:ind w:left="2606" w:hanging="360"/>
      </w:pPr>
    </w:lvl>
    <w:lvl w:ilvl="2" w:tplc="C2F6E186" w:tentative="1">
      <w:start w:val="1"/>
      <w:numFmt w:val="decimal"/>
      <w:lvlText w:val="%3."/>
      <w:lvlJc w:val="left"/>
      <w:pPr>
        <w:tabs>
          <w:tab w:val="num" w:pos="3326"/>
        </w:tabs>
        <w:ind w:left="3326" w:hanging="360"/>
      </w:pPr>
    </w:lvl>
    <w:lvl w:ilvl="3" w:tplc="5EE60704" w:tentative="1">
      <w:start w:val="1"/>
      <w:numFmt w:val="decimal"/>
      <w:lvlText w:val="%4."/>
      <w:lvlJc w:val="left"/>
      <w:pPr>
        <w:tabs>
          <w:tab w:val="num" w:pos="4046"/>
        </w:tabs>
        <w:ind w:left="4046" w:hanging="360"/>
      </w:pPr>
    </w:lvl>
    <w:lvl w:ilvl="4" w:tplc="81A036B4" w:tentative="1">
      <w:start w:val="1"/>
      <w:numFmt w:val="decimal"/>
      <w:lvlText w:val="%5."/>
      <w:lvlJc w:val="left"/>
      <w:pPr>
        <w:tabs>
          <w:tab w:val="num" w:pos="4766"/>
        </w:tabs>
        <w:ind w:left="4766" w:hanging="360"/>
      </w:pPr>
    </w:lvl>
    <w:lvl w:ilvl="5" w:tplc="220C8E72" w:tentative="1">
      <w:start w:val="1"/>
      <w:numFmt w:val="decimal"/>
      <w:lvlText w:val="%6."/>
      <w:lvlJc w:val="left"/>
      <w:pPr>
        <w:tabs>
          <w:tab w:val="num" w:pos="5486"/>
        </w:tabs>
        <w:ind w:left="5486" w:hanging="360"/>
      </w:pPr>
    </w:lvl>
    <w:lvl w:ilvl="6" w:tplc="27CAFBF0" w:tentative="1">
      <w:start w:val="1"/>
      <w:numFmt w:val="decimal"/>
      <w:lvlText w:val="%7."/>
      <w:lvlJc w:val="left"/>
      <w:pPr>
        <w:tabs>
          <w:tab w:val="num" w:pos="6206"/>
        </w:tabs>
        <w:ind w:left="6206" w:hanging="360"/>
      </w:pPr>
    </w:lvl>
    <w:lvl w:ilvl="7" w:tplc="A80E8E8C" w:tentative="1">
      <w:start w:val="1"/>
      <w:numFmt w:val="decimal"/>
      <w:lvlText w:val="%8."/>
      <w:lvlJc w:val="left"/>
      <w:pPr>
        <w:tabs>
          <w:tab w:val="num" w:pos="6926"/>
        </w:tabs>
        <w:ind w:left="6926" w:hanging="360"/>
      </w:pPr>
    </w:lvl>
    <w:lvl w:ilvl="8" w:tplc="16BCA6A0" w:tentative="1">
      <w:start w:val="1"/>
      <w:numFmt w:val="decimal"/>
      <w:lvlText w:val="%9."/>
      <w:lvlJc w:val="left"/>
      <w:pPr>
        <w:tabs>
          <w:tab w:val="num" w:pos="7646"/>
        </w:tabs>
        <w:ind w:left="7646" w:hanging="360"/>
      </w:pPr>
    </w:lvl>
  </w:abstractNum>
  <w:abstractNum w:abstractNumId="7" w15:restartNumberingAfterBreak="0">
    <w:nsid w:val="21A15BC3"/>
    <w:multiLevelType w:val="hybridMultilevel"/>
    <w:tmpl w:val="2CF41512"/>
    <w:lvl w:ilvl="0" w:tplc="A01E14D4">
      <w:start w:val="1"/>
      <w:numFmt w:val="decimal"/>
      <w:lvlText w:val="%1."/>
      <w:lvlJc w:val="left"/>
      <w:pPr>
        <w:ind w:left="1068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A91382"/>
    <w:multiLevelType w:val="hybridMultilevel"/>
    <w:tmpl w:val="8D9C2798"/>
    <w:lvl w:ilvl="0" w:tplc="AB3461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3D76E24"/>
    <w:multiLevelType w:val="hybridMultilevel"/>
    <w:tmpl w:val="0C9AC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959C0"/>
    <w:multiLevelType w:val="hybridMultilevel"/>
    <w:tmpl w:val="E9888774"/>
    <w:lvl w:ilvl="0" w:tplc="F844E692">
      <w:start w:val="1"/>
      <w:numFmt w:val="decimal"/>
      <w:lvlText w:val="%1."/>
      <w:lvlJc w:val="left"/>
      <w:pPr>
        <w:ind w:left="1385" w:hanging="567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06B0E0BE">
      <w:start w:val="1"/>
      <w:numFmt w:val="lowerLetter"/>
      <w:lvlText w:val="%2)"/>
      <w:lvlJc w:val="left"/>
      <w:pPr>
        <w:ind w:left="1951" w:hanging="567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90C20334">
      <w:numFmt w:val="bullet"/>
      <w:lvlText w:val="-"/>
      <w:lvlJc w:val="left"/>
      <w:pPr>
        <w:ind w:left="2237" w:hanging="284"/>
      </w:pPr>
      <w:rPr>
        <w:rFonts w:ascii="BPG Nateli Caps GPL&amp;GNU" w:eastAsia="BPG Nateli Caps GPL&amp;GNU" w:hAnsi="BPG Nateli Caps GPL&amp;GNU" w:cs="BPG Nateli Caps GPL&amp;GNU" w:hint="default"/>
        <w:w w:val="100"/>
        <w:sz w:val="24"/>
        <w:szCs w:val="24"/>
        <w:lang w:val="pl-PL" w:eastAsia="en-US" w:bidi="ar-SA"/>
      </w:rPr>
    </w:lvl>
    <w:lvl w:ilvl="3" w:tplc="36A4B768">
      <w:numFmt w:val="bullet"/>
      <w:lvlText w:val="•"/>
      <w:lvlJc w:val="left"/>
      <w:pPr>
        <w:ind w:left="3303" w:hanging="284"/>
      </w:pPr>
      <w:rPr>
        <w:rFonts w:hint="default"/>
        <w:lang w:val="pl-PL" w:eastAsia="en-US" w:bidi="ar-SA"/>
      </w:rPr>
    </w:lvl>
    <w:lvl w:ilvl="4" w:tplc="89389006">
      <w:numFmt w:val="bullet"/>
      <w:lvlText w:val="•"/>
      <w:lvlJc w:val="left"/>
      <w:pPr>
        <w:ind w:left="4366" w:hanging="284"/>
      </w:pPr>
      <w:rPr>
        <w:rFonts w:hint="default"/>
        <w:lang w:val="pl-PL" w:eastAsia="en-US" w:bidi="ar-SA"/>
      </w:rPr>
    </w:lvl>
    <w:lvl w:ilvl="5" w:tplc="CE8EDCDE">
      <w:numFmt w:val="bullet"/>
      <w:lvlText w:val="•"/>
      <w:lvlJc w:val="left"/>
      <w:pPr>
        <w:ind w:left="5429" w:hanging="284"/>
      </w:pPr>
      <w:rPr>
        <w:rFonts w:hint="default"/>
        <w:lang w:val="pl-PL" w:eastAsia="en-US" w:bidi="ar-SA"/>
      </w:rPr>
    </w:lvl>
    <w:lvl w:ilvl="6" w:tplc="B210BC32">
      <w:numFmt w:val="bullet"/>
      <w:lvlText w:val="•"/>
      <w:lvlJc w:val="left"/>
      <w:pPr>
        <w:ind w:left="6493" w:hanging="284"/>
      </w:pPr>
      <w:rPr>
        <w:rFonts w:hint="default"/>
        <w:lang w:val="pl-PL" w:eastAsia="en-US" w:bidi="ar-SA"/>
      </w:rPr>
    </w:lvl>
    <w:lvl w:ilvl="7" w:tplc="420C27BA">
      <w:numFmt w:val="bullet"/>
      <w:lvlText w:val="•"/>
      <w:lvlJc w:val="left"/>
      <w:pPr>
        <w:ind w:left="7556" w:hanging="284"/>
      </w:pPr>
      <w:rPr>
        <w:rFonts w:hint="default"/>
        <w:lang w:val="pl-PL" w:eastAsia="en-US" w:bidi="ar-SA"/>
      </w:rPr>
    </w:lvl>
    <w:lvl w:ilvl="8" w:tplc="5E207F0A">
      <w:numFmt w:val="bullet"/>
      <w:lvlText w:val="•"/>
      <w:lvlJc w:val="left"/>
      <w:pPr>
        <w:ind w:left="8619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3D924688"/>
    <w:multiLevelType w:val="hybridMultilevel"/>
    <w:tmpl w:val="1BCA55CE"/>
    <w:lvl w:ilvl="0" w:tplc="262A83F6">
      <w:start w:val="1"/>
      <w:numFmt w:val="decimal"/>
      <w:lvlText w:val="%1."/>
      <w:lvlJc w:val="left"/>
      <w:pPr>
        <w:ind w:left="1385" w:hanging="567"/>
      </w:pPr>
      <w:rPr>
        <w:rFonts w:ascii="Arial" w:eastAsia="Arial" w:hAnsi="Arial" w:cs="Arial" w:hint="default"/>
        <w:spacing w:val="-33"/>
        <w:w w:val="100"/>
        <w:sz w:val="24"/>
        <w:szCs w:val="24"/>
        <w:lang w:val="pl-PL" w:eastAsia="en-US" w:bidi="ar-SA"/>
      </w:rPr>
    </w:lvl>
    <w:lvl w:ilvl="1" w:tplc="FFA62846">
      <w:start w:val="1"/>
      <w:numFmt w:val="lowerLetter"/>
      <w:lvlText w:val="%2)"/>
      <w:lvlJc w:val="left"/>
      <w:pPr>
        <w:ind w:left="1966" w:hanging="581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68F024A8">
      <w:numFmt w:val="bullet"/>
      <w:lvlText w:val="-"/>
      <w:lvlJc w:val="left"/>
      <w:pPr>
        <w:ind w:left="2234" w:hanging="284"/>
      </w:pPr>
      <w:rPr>
        <w:rFonts w:ascii="BPG Nateli Caps GPL&amp;GNU" w:eastAsia="BPG Nateli Caps GPL&amp;GNU" w:hAnsi="BPG Nateli Caps GPL&amp;GNU" w:cs="BPG Nateli Caps GPL&amp;GNU" w:hint="default"/>
        <w:w w:val="100"/>
        <w:sz w:val="24"/>
        <w:szCs w:val="24"/>
        <w:lang w:val="pl-PL" w:eastAsia="en-US" w:bidi="ar-SA"/>
      </w:rPr>
    </w:lvl>
    <w:lvl w:ilvl="3" w:tplc="A2482B64">
      <w:numFmt w:val="bullet"/>
      <w:lvlText w:val="•"/>
      <w:lvlJc w:val="left"/>
      <w:pPr>
        <w:ind w:left="3303" w:hanging="284"/>
      </w:pPr>
      <w:rPr>
        <w:rFonts w:hint="default"/>
        <w:lang w:val="pl-PL" w:eastAsia="en-US" w:bidi="ar-SA"/>
      </w:rPr>
    </w:lvl>
    <w:lvl w:ilvl="4" w:tplc="ED78B5C2">
      <w:numFmt w:val="bullet"/>
      <w:lvlText w:val="•"/>
      <w:lvlJc w:val="left"/>
      <w:pPr>
        <w:ind w:left="4366" w:hanging="284"/>
      </w:pPr>
      <w:rPr>
        <w:rFonts w:hint="default"/>
        <w:lang w:val="pl-PL" w:eastAsia="en-US" w:bidi="ar-SA"/>
      </w:rPr>
    </w:lvl>
    <w:lvl w:ilvl="5" w:tplc="84DEDC12">
      <w:numFmt w:val="bullet"/>
      <w:lvlText w:val="•"/>
      <w:lvlJc w:val="left"/>
      <w:pPr>
        <w:ind w:left="5429" w:hanging="284"/>
      </w:pPr>
      <w:rPr>
        <w:rFonts w:hint="default"/>
        <w:lang w:val="pl-PL" w:eastAsia="en-US" w:bidi="ar-SA"/>
      </w:rPr>
    </w:lvl>
    <w:lvl w:ilvl="6" w:tplc="58B46DA6">
      <w:numFmt w:val="bullet"/>
      <w:lvlText w:val="•"/>
      <w:lvlJc w:val="left"/>
      <w:pPr>
        <w:ind w:left="6493" w:hanging="284"/>
      </w:pPr>
      <w:rPr>
        <w:rFonts w:hint="default"/>
        <w:lang w:val="pl-PL" w:eastAsia="en-US" w:bidi="ar-SA"/>
      </w:rPr>
    </w:lvl>
    <w:lvl w:ilvl="7" w:tplc="00BC69B6">
      <w:numFmt w:val="bullet"/>
      <w:lvlText w:val="•"/>
      <w:lvlJc w:val="left"/>
      <w:pPr>
        <w:ind w:left="7556" w:hanging="284"/>
      </w:pPr>
      <w:rPr>
        <w:rFonts w:hint="default"/>
        <w:lang w:val="pl-PL" w:eastAsia="en-US" w:bidi="ar-SA"/>
      </w:rPr>
    </w:lvl>
    <w:lvl w:ilvl="8" w:tplc="FE326C8A">
      <w:numFmt w:val="bullet"/>
      <w:lvlText w:val="•"/>
      <w:lvlJc w:val="left"/>
      <w:pPr>
        <w:ind w:left="8619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461131AA"/>
    <w:multiLevelType w:val="hybridMultilevel"/>
    <w:tmpl w:val="F03CAFB4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7CC0784"/>
    <w:multiLevelType w:val="hybridMultilevel"/>
    <w:tmpl w:val="1DF4698A"/>
    <w:lvl w:ilvl="0" w:tplc="61EAE47C">
      <w:start w:val="1"/>
      <w:numFmt w:val="decimal"/>
      <w:lvlText w:val="%1."/>
      <w:lvlJc w:val="left"/>
      <w:pPr>
        <w:ind w:left="1385" w:hanging="567"/>
      </w:pPr>
      <w:rPr>
        <w:rFonts w:ascii="Arial" w:eastAsia="Arial" w:hAnsi="Arial" w:cs="Arial" w:hint="default"/>
        <w:spacing w:val="-28"/>
        <w:w w:val="99"/>
        <w:sz w:val="24"/>
        <w:szCs w:val="24"/>
        <w:lang w:val="pl-PL" w:eastAsia="en-US" w:bidi="ar-SA"/>
      </w:rPr>
    </w:lvl>
    <w:lvl w:ilvl="1" w:tplc="1F6A7FFC">
      <w:start w:val="1"/>
      <w:numFmt w:val="lowerLetter"/>
      <w:lvlText w:val="%2)"/>
      <w:lvlJc w:val="left"/>
      <w:pPr>
        <w:ind w:left="1951" w:hanging="567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7528E68A">
      <w:numFmt w:val="bullet"/>
      <w:lvlText w:val="•"/>
      <w:lvlJc w:val="left"/>
      <w:pPr>
        <w:ind w:left="2936" w:hanging="567"/>
      </w:pPr>
      <w:rPr>
        <w:rFonts w:hint="default"/>
        <w:lang w:val="pl-PL" w:eastAsia="en-US" w:bidi="ar-SA"/>
      </w:rPr>
    </w:lvl>
    <w:lvl w:ilvl="3" w:tplc="EBF47D80">
      <w:numFmt w:val="bullet"/>
      <w:lvlText w:val="•"/>
      <w:lvlJc w:val="left"/>
      <w:pPr>
        <w:ind w:left="3912" w:hanging="567"/>
      </w:pPr>
      <w:rPr>
        <w:rFonts w:hint="default"/>
        <w:lang w:val="pl-PL" w:eastAsia="en-US" w:bidi="ar-SA"/>
      </w:rPr>
    </w:lvl>
    <w:lvl w:ilvl="4" w:tplc="2E0CF8C0">
      <w:numFmt w:val="bullet"/>
      <w:lvlText w:val="•"/>
      <w:lvlJc w:val="left"/>
      <w:pPr>
        <w:ind w:left="4888" w:hanging="567"/>
      </w:pPr>
      <w:rPr>
        <w:rFonts w:hint="default"/>
        <w:lang w:val="pl-PL" w:eastAsia="en-US" w:bidi="ar-SA"/>
      </w:rPr>
    </w:lvl>
    <w:lvl w:ilvl="5" w:tplc="9A703D1A">
      <w:numFmt w:val="bullet"/>
      <w:lvlText w:val="•"/>
      <w:lvlJc w:val="left"/>
      <w:pPr>
        <w:ind w:left="5865" w:hanging="567"/>
      </w:pPr>
      <w:rPr>
        <w:rFonts w:hint="default"/>
        <w:lang w:val="pl-PL" w:eastAsia="en-US" w:bidi="ar-SA"/>
      </w:rPr>
    </w:lvl>
    <w:lvl w:ilvl="6" w:tplc="8B84B622">
      <w:numFmt w:val="bullet"/>
      <w:lvlText w:val="•"/>
      <w:lvlJc w:val="left"/>
      <w:pPr>
        <w:ind w:left="6841" w:hanging="567"/>
      </w:pPr>
      <w:rPr>
        <w:rFonts w:hint="default"/>
        <w:lang w:val="pl-PL" w:eastAsia="en-US" w:bidi="ar-SA"/>
      </w:rPr>
    </w:lvl>
    <w:lvl w:ilvl="7" w:tplc="CD4A2AB0">
      <w:numFmt w:val="bullet"/>
      <w:lvlText w:val="•"/>
      <w:lvlJc w:val="left"/>
      <w:pPr>
        <w:ind w:left="7817" w:hanging="567"/>
      </w:pPr>
      <w:rPr>
        <w:rFonts w:hint="default"/>
        <w:lang w:val="pl-PL" w:eastAsia="en-US" w:bidi="ar-SA"/>
      </w:rPr>
    </w:lvl>
    <w:lvl w:ilvl="8" w:tplc="EC04183C">
      <w:numFmt w:val="bullet"/>
      <w:lvlText w:val="•"/>
      <w:lvlJc w:val="left"/>
      <w:pPr>
        <w:ind w:left="8793" w:hanging="567"/>
      </w:pPr>
      <w:rPr>
        <w:rFonts w:hint="default"/>
        <w:lang w:val="pl-PL" w:eastAsia="en-US" w:bidi="ar-SA"/>
      </w:rPr>
    </w:lvl>
  </w:abstractNum>
  <w:abstractNum w:abstractNumId="14" w15:restartNumberingAfterBreak="0">
    <w:nsid w:val="66DC4A85"/>
    <w:multiLevelType w:val="hybridMultilevel"/>
    <w:tmpl w:val="0A42C704"/>
    <w:lvl w:ilvl="0" w:tplc="61B83EFC">
      <w:start w:val="1"/>
      <w:numFmt w:val="decimal"/>
      <w:lvlText w:val="%1."/>
      <w:lvlJc w:val="left"/>
      <w:pPr>
        <w:ind w:left="1178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A51CB1BE">
      <w:start w:val="1"/>
      <w:numFmt w:val="lowerLetter"/>
      <w:lvlText w:val="%2)"/>
      <w:lvlJc w:val="left"/>
      <w:pPr>
        <w:ind w:left="1538" w:hanging="44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l-PL" w:eastAsia="en-US" w:bidi="ar-SA"/>
      </w:rPr>
    </w:lvl>
    <w:lvl w:ilvl="2" w:tplc="6D4A0DF8">
      <w:numFmt w:val="bullet"/>
      <w:lvlText w:val="•"/>
      <w:lvlJc w:val="left"/>
      <w:pPr>
        <w:ind w:left="1680" w:hanging="442"/>
      </w:pPr>
      <w:rPr>
        <w:rFonts w:hint="default"/>
        <w:lang w:val="pl-PL" w:eastAsia="en-US" w:bidi="ar-SA"/>
      </w:rPr>
    </w:lvl>
    <w:lvl w:ilvl="3" w:tplc="398295A6">
      <w:numFmt w:val="bullet"/>
      <w:lvlText w:val="•"/>
      <w:lvlJc w:val="left"/>
      <w:pPr>
        <w:ind w:left="2813" w:hanging="442"/>
      </w:pPr>
      <w:rPr>
        <w:rFonts w:hint="default"/>
        <w:lang w:val="pl-PL" w:eastAsia="en-US" w:bidi="ar-SA"/>
      </w:rPr>
    </w:lvl>
    <w:lvl w:ilvl="4" w:tplc="9D9026BC">
      <w:numFmt w:val="bullet"/>
      <w:lvlText w:val="•"/>
      <w:lvlJc w:val="left"/>
      <w:pPr>
        <w:ind w:left="3946" w:hanging="442"/>
      </w:pPr>
      <w:rPr>
        <w:rFonts w:hint="default"/>
        <w:lang w:val="pl-PL" w:eastAsia="en-US" w:bidi="ar-SA"/>
      </w:rPr>
    </w:lvl>
    <w:lvl w:ilvl="5" w:tplc="736C8B76">
      <w:numFmt w:val="bullet"/>
      <w:lvlText w:val="•"/>
      <w:lvlJc w:val="left"/>
      <w:pPr>
        <w:ind w:left="5079" w:hanging="442"/>
      </w:pPr>
      <w:rPr>
        <w:rFonts w:hint="default"/>
        <w:lang w:val="pl-PL" w:eastAsia="en-US" w:bidi="ar-SA"/>
      </w:rPr>
    </w:lvl>
    <w:lvl w:ilvl="6" w:tplc="BCE2D4B4">
      <w:numFmt w:val="bullet"/>
      <w:lvlText w:val="•"/>
      <w:lvlJc w:val="left"/>
      <w:pPr>
        <w:ind w:left="6213" w:hanging="442"/>
      </w:pPr>
      <w:rPr>
        <w:rFonts w:hint="default"/>
        <w:lang w:val="pl-PL" w:eastAsia="en-US" w:bidi="ar-SA"/>
      </w:rPr>
    </w:lvl>
    <w:lvl w:ilvl="7" w:tplc="8EBC3CEA">
      <w:numFmt w:val="bullet"/>
      <w:lvlText w:val="•"/>
      <w:lvlJc w:val="left"/>
      <w:pPr>
        <w:ind w:left="7346" w:hanging="442"/>
      </w:pPr>
      <w:rPr>
        <w:rFonts w:hint="default"/>
        <w:lang w:val="pl-PL" w:eastAsia="en-US" w:bidi="ar-SA"/>
      </w:rPr>
    </w:lvl>
    <w:lvl w:ilvl="8" w:tplc="46AEE53E">
      <w:numFmt w:val="bullet"/>
      <w:lvlText w:val="•"/>
      <w:lvlJc w:val="left"/>
      <w:pPr>
        <w:ind w:left="8479" w:hanging="442"/>
      </w:pPr>
      <w:rPr>
        <w:rFonts w:hint="default"/>
        <w:lang w:val="pl-PL" w:eastAsia="en-US" w:bidi="ar-SA"/>
      </w:rPr>
    </w:lvl>
  </w:abstractNum>
  <w:abstractNum w:abstractNumId="15" w15:restartNumberingAfterBreak="0">
    <w:nsid w:val="6A0B658D"/>
    <w:multiLevelType w:val="hybridMultilevel"/>
    <w:tmpl w:val="2B36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B0AE0"/>
    <w:multiLevelType w:val="hybridMultilevel"/>
    <w:tmpl w:val="73C24F06"/>
    <w:lvl w:ilvl="0" w:tplc="362220B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E6B97"/>
    <w:multiLevelType w:val="hybridMultilevel"/>
    <w:tmpl w:val="9768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0"/>
  </w:num>
  <w:num w:numId="5">
    <w:abstractNumId w:val="16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8"/>
  </w:num>
  <w:num w:numId="15">
    <w:abstractNumId w:val="14"/>
  </w:num>
  <w:num w:numId="16">
    <w:abstractNumId w:val="4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F6"/>
    <w:rsid w:val="00067F14"/>
    <w:rsid w:val="001627BC"/>
    <w:rsid w:val="0026222F"/>
    <w:rsid w:val="00335C60"/>
    <w:rsid w:val="003C4761"/>
    <w:rsid w:val="00413463"/>
    <w:rsid w:val="00451D18"/>
    <w:rsid w:val="004960D6"/>
    <w:rsid w:val="004D622A"/>
    <w:rsid w:val="00512A77"/>
    <w:rsid w:val="006D4926"/>
    <w:rsid w:val="007C5AF6"/>
    <w:rsid w:val="007F3BF1"/>
    <w:rsid w:val="00850ACC"/>
    <w:rsid w:val="00AE472A"/>
    <w:rsid w:val="00C4794D"/>
    <w:rsid w:val="00CE584A"/>
    <w:rsid w:val="00D61DFA"/>
    <w:rsid w:val="00DD3DD7"/>
    <w:rsid w:val="00EF0E8B"/>
    <w:rsid w:val="00F51721"/>
    <w:rsid w:val="00FB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B51"/>
  <w15:chartTrackingRefBased/>
  <w15:docId w15:val="{76F0A2B4-FA14-4965-8588-CCE08FC0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5AF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5AF6"/>
    <w:rPr>
      <w:b/>
      <w:bCs/>
    </w:rPr>
  </w:style>
  <w:style w:type="paragraph" w:styleId="Akapitzlist">
    <w:name w:val="List Paragraph"/>
    <w:basedOn w:val="Normalny"/>
    <w:uiPriority w:val="34"/>
    <w:qFormat/>
    <w:rsid w:val="007C5AF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E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E8B"/>
    <w:rPr>
      <w:rFonts w:eastAsiaTheme="minorEastAsia"/>
      <w:sz w:val="20"/>
      <w:szCs w:val="20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EF0E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uiPriority w:val="99"/>
    <w:semiHidden/>
    <w:unhideWhenUsed/>
    <w:rsid w:val="00EF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18</Pages>
  <Words>3553</Words>
  <Characters>21323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UA5</dc:creator>
  <cp:keywords/>
  <dc:description/>
  <cp:lastModifiedBy>Marek Graczyk</cp:lastModifiedBy>
  <cp:revision>15</cp:revision>
  <dcterms:created xsi:type="dcterms:W3CDTF">2023-04-05T12:25:00Z</dcterms:created>
  <dcterms:modified xsi:type="dcterms:W3CDTF">2023-04-28T20:18:00Z</dcterms:modified>
</cp:coreProperties>
</file>