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F6DC6" w:rsidP="00905365">
      <w:pPr>
        <w:spacing w:line="276" w:lineRule="auto"/>
        <w:jc w:val="center"/>
        <w:rPr>
          <w:b/>
        </w:rPr>
      </w:pPr>
      <w:r>
        <w:rPr>
          <w:b/>
        </w:rPr>
        <w:t>Staropolska Akademia Nauk Stosowanych w Kielcach</w:t>
      </w:r>
      <w:r w:rsidR="00905365" w:rsidRPr="00676DB2">
        <w:rPr>
          <w:b/>
        </w:rPr>
        <w:br/>
      </w: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  <w:jc w:val="center"/>
      </w:pPr>
      <w:r w:rsidRPr="00676DB2">
        <w:rPr>
          <w:noProof/>
        </w:rPr>
        <w:drawing>
          <wp:inline distT="0" distB="0" distL="0" distR="0">
            <wp:extent cx="1805940" cy="147828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7A6D2E">
      <w:pPr>
        <w:spacing w:line="276" w:lineRule="auto"/>
        <w:jc w:val="center"/>
        <w:rPr>
          <w:b/>
        </w:rPr>
      </w:pPr>
      <w:r w:rsidRPr="00676DB2">
        <w:rPr>
          <w:b/>
        </w:rPr>
        <w:t xml:space="preserve">REGULAMIN STUDENCKICH PRAKTYK ZAWODOWYCH </w:t>
      </w:r>
    </w:p>
    <w:p w:rsidR="007A6D2E" w:rsidRPr="00676DB2" w:rsidRDefault="007A6D2E" w:rsidP="007A6D2E">
      <w:pPr>
        <w:spacing w:line="276" w:lineRule="auto"/>
        <w:jc w:val="center"/>
        <w:rPr>
          <w:b/>
        </w:rPr>
      </w:pPr>
    </w:p>
    <w:p w:rsidR="007A6D2E" w:rsidRPr="00676DB2" w:rsidRDefault="006C684D" w:rsidP="007A6D2E">
      <w:pPr>
        <w:spacing w:line="276" w:lineRule="auto"/>
        <w:jc w:val="center"/>
        <w:rPr>
          <w:b/>
        </w:rPr>
      </w:pPr>
      <w:r>
        <w:rPr>
          <w:b/>
        </w:rPr>
        <w:t>Pedagogika</w:t>
      </w:r>
    </w:p>
    <w:p w:rsidR="007A6D2E" w:rsidRPr="00676DB2" w:rsidRDefault="007A6D2E" w:rsidP="007A6D2E">
      <w:pPr>
        <w:spacing w:line="276" w:lineRule="auto"/>
        <w:jc w:val="center"/>
        <w:rPr>
          <w:b/>
        </w:rPr>
      </w:pPr>
      <w:r w:rsidRPr="00676DB2">
        <w:rPr>
          <w:b/>
        </w:rPr>
        <w:t>profil praktyczny</w:t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Default="00905365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lastRenderedPageBreak/>
        <w:t xml:space="preserve">REGULAMIN STUDENCKICH PRAKTYK ZAWODOWYCH </w:t>
      </w: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t>NA KIERUNKU „</w:t>
      </w:r>
      <w:r w:rsidR="006C684D">
        <w:rPr>
          <w:b/>
          <w:lang w:eastAsia="ar-SA"/>
        </w:rPr>
        <w:t>PEDAGOGIKA</w:t>
      </w:r>
      <w:r w:rsidRPr="00676DB2">
        <w:rPr>
          <w:b/>
        </w:rPr>
        <w:t>”</w:t>
      </w:r>
      <w:r w:rsidRPr="00676DB2">
        <w:rPr>
          <w:b/>
        </w:rPr>
        <w:br/>
      </w:r>
    </w:p>
    <w:p w:rsidR="006F6365" w:rsidRPr="00574BC9" w:rsidRDefault="006F6365" w:rsidP="00574BC9">
      <w:pPr>
        <w:pStyle w:val="NormalnyWeb"/>
        <w:spacing w:before="30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1 </w:t>
      </w:r>
      <w:r w:rsidR="007A6D2E">
        <w:rPr>
          <w:b/>
          <w:bCs/>
        </w:rPr>
        <w:br/>
      </w:r>
      <w:r w:rsidRPr="00676DB2">
        <w:rPr>
          <w:b/>
          <w:bCs/>
        </w:rPr>
        <w:t>Zasady ogólne</w:t>
      </w:r>
    </w:p>
    <w:p w:rsidR="006F6365" w:rsidRPr="00676DB2" w:rsidRDefault="006F6365" w:rsidP="006F6365">
      <w:pPr>
        <w:pStyle w:val="NormalnyWeb"/>
        <w:spacing w:before="40" w:beforeAutospacing="0" w:after="0" w:afterAutospacing="0" w:line="288" w:lineRule="auto"/>
        <w:jc w:val="both"/>
      </w:pPr>
      <w:r w:rsidRPr="00676DB2">
        <w:t xml:space="preserve">Praktyki zawodowe stanowią integralną część kształcenia Studentów </w:t>
      </w:r>
      <w:r w:rsidR="007D1465">
        <w:t>Staropolskiej Akademii Nauk Stosowanych</w:t>
      </w:r>
      <w:r w:rsidR="007A3C1C" w:rsidRPr="00676DB2">
        <w:t xml:space="preserve"> w Kielcach</w:t>
      </w:r>
      <w:r w:rsidRPr="00676DB2">
        <w:t xml:space="preserve"> wynikającą z programu nauczania i planu studiów. Do odbycia praktyk zobowiązani są studenci studiów stacjonarnych i niestacjonarnych. Opiekę nad studentem odbywającym praktyki zawodowe sprawują:</w:t>
      </w:r>
    </w:p>
    <w:p w:rsidR="006F6365" w:rsidRPr="00676DB2" w:rsidRDefault="006F6365" w:rsidP="0077002C">
      <w:pPr>
        <w:pStyle w:val="NormalnyWeb"/>
        <w:numPr>
          <w:ilvl w:val="0"/>
          <w:numId w:val="9"/>
        </w:numPr>
        <w:spacing w:before="40" w:beforeAutospacing="0" w:after="0" w:afterAutospacing="0" w:line="288" w:lineRule="auto"/>
        <w:ind w:left="425" w:hanging="425"/>
        <w:jc w:val="both"/>
      </w:pPr>
      <w:r w:rsidRPr="00676DB2">
        <w:t xml:space="preserve">z ramienia Uczelni </w:t>
      </w:r>
      <w:r w:rsidR="007A3C1C" w:rsidRPr="00676DB2">
        <w:t>–</w:t>
      </w:r>
      <w:r w:rsidRPr="00676DB2">
        <w:t xml:space="preserve"> </w:t>
      </w:r>
      <w:r w:rsidR="007F4BD0" w:rsidRPr="00676DB2">
        <w:t>Opiekun</w:t>
      </w:r>
      <w:r w:rsidR="007A3C1C" w:rsidRPr="00676DB2">
        <w:t xml:space="preserve"> </w:t>
      </w:r>
      <w:r w:rsidR="00320E64">
        <w:t xml:space="preserve">praktyk </w:t>
      </w:r>
      <w:r w:rsidRPr="00676DB2">
        <w:t xml:space="preserve">zawodowych </w:t>
      </w:r>
      <w:r w:rsidR="007A3C1C" w:rsidRPr="00676DB2">
        <w:t xml:space="preserve">na kierunku </w:t>
      </w:r>
      <w:r w:rsidR="006C684D">
        <w:t>Pedagogika</w:t>
      </w:r>
      <w:r w:rsidR="00320E64" w:rsidRPr="00320E64">
        <w:t xml:space="preserve"> dalej zwany Koordynatorem ds. praktyk zawodowych</w:t>
      </w:r>
      <w:r w:rsidR="007A3C1C" w:rsidRPr="00676DB2">
        <w:t xml:space="preserve"> </w:t>
      </w:r>
      <w:r w:rsidRPr="00676DB2">
        <w:t xml:space="preserve">wskazany przez </w:t>
      </w:r>
      <w:r w:rsidR="00F571B8">
        <w:t>Dziekana</w:t>
      </w:r>
      <w:r w:rsidR="0066263F">
        <w:t xml:space="preserve"> Instytutu </w:t>
      </w:r>
      <w:r w:rsidR="006C684D">
        <w:t>Pedagogiki</w:t>
      </w:r>
      <w:r w:rsidRPr="00676DB2">
        <w:t>,</w:t>
      </w:r>
    </w:p>
    <w:p w:rsidR="006F6365" w:rsidRPr="00676DB2" w:rsidRDefault="006F6365" w:rsidP="0077002C">
      <w:pPr>
        <w:pStyle w:val="NormalnyWeb"/>
        <w:numPr>
          <w:ilvl w:val="0"/>
          <w:numId w:val="9"/>
        </w:numPr>
        <w:spacing w:before="40" w:beforeAutospacing="0" w:after="0" w:afterAutospacing="0" w:line="288" w:lineRule="auto"/>
        <w:ind w:left="425" w:hanging="425"/>
        <w:jc w:val="both"/>
      </w:pPr>
      <w:r w:rsidRPr="00676DB2">
        <w:t>z ramienia Organizacji/Instytucji przyjmującej na praktyki - Opiekun praktyk zawodowych wskazany przez Kierownika Organizacji/Instytucji,</w:t>
      </w:r>
      <w:r w:rsidR="005D355F">
        <w:t xml:space="preserve"> </w:t>
      </w:r>
      <w:r w:rsidRPr="00676DB2">
        <w:t>zaakceptowany przez Uczelnię w</w:t>
      </w:r>
      <w:r w:rsidR="005D355F">
        <w:t xml:space="preserve"> </w:t>
      </w:r>
      <w:r w:rsidRPr="00676DB2">
        <w:t xml:space="preserve">wyniku wcześniejszej przeprowadzonej weryfikacji i oceny kompetencji zawodowych z zakresu </w:t>
      </w:r>
      <w:r w:rsidR="006C684D">
        <w:t>Pedagogiki</w:t>
      </w:r>
      <w:r w:rsidRPr="00676DB2">
        <w:t xml:space="preserve">. 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2 </w:t>
      </w:r>
      <w:r w:rsidR="007A6D2E">
        <w:rPr>
          <w:b/>
          <w:bCs/>
        </w:rPr>
        <w:br/>
      </w:r>
      <w:r w:rsidRPr="00676DB2">
        <w:rPr>
          <w:b/>
          <w:bCs/>
        </w:rPr>
        <w:t>Cele praktyk zawodowych</w:t>
      </w:r>
    </w:p>
    <w:p w:rsidR="006F6365" w:rsidRPr="00676DB2" w:rsidRDefault="006F6365" w:rsidP="006F6365">
      <w:pPr>
        <w:pStyle w:val="NormalnyWeb"/>
        <w:spacing w:before="40" w:beforeAutospacing="0" w:after="0" w:afterAutospacing="0" w:line="288" w:lineRule="auto"/>
        <w:jc w:val="both"/>
        <w:rPr>
          <w:szCs w:val="22"/>
        </w:rPr>
      </w:pPr>
      <w:r w:rsidRPr="00676DB2">
        <w:rPr>
          <w:szCs w:val="22"/>
        </w:rPr>
        <w:t xml:space="preserve">Głównym celem praktyk zawodowych jest wykorzystanie przez studentów wiedzy, umiejętności i kompetencji (w tym społecznych) zdobytych </w:t>
      </w:r>
      <w:r w:rsidR="007A6D2E">
        <w:t xml:space="preserve">w trakcie studiów </w:t>
      </w:r>
      <w:r w:rsidRPr="00676DB2">
        <w:rPr>
          <w:szCs w:val="22"/>
        </w:rPr>
        <w:t xml:space="preserve">w </w:t>
      </w:r>
      <w:r w:rsidRPr="00676DB2">
        <w:t xml:space="preserve">rzeczywistych warunkach pracy zawodowej </w:t>
      </w:r>
      <w:r w:rsidRPr="00676DB2">
        <w:rPr>
          <w:szCs w:val="22"/>
        </w:rPr>
        <w:t>oraz poznanie zadań, cech, form, organizacji, metod i wyników pracy wybranej przez studenta Organizacji/Instytucji, a także poznanie jej środowiskowych uwarunkowań. Cele szczegółowe praktyk zawodowych to: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kształcenie kompetencji praktycznych studentów w zakresie działań pedagogicznych umożliwiających nabywanie doświadczeń związanych z funkcjonowaniem systemu oświaty i wychowania, specyfiką placówek edukacyjnych, opiekuńczo-wychowawczych, resocjalizacyjnych oraz innych placówek zgodnych z profilem realizowanej specjalności,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praktyczna weryfikacja wiedzy zdobytej podczas studiów w ramach przedmiotów kształcenia podstawowego i kierunkowego oraz przedmiotów metodycznych kształcenia specjalnościowego,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wprowadzenie do praktycznego wykonywania zawodu, do którego przygotowują studia na poszczególnych specjalnościach,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poznanie zasad funkcjonowania, struktury oraz specyfiki funkcjonowania placówek oświatowych, instytucji i placówek różnych typów i szczebli, ze szczególnym uwzględnieniem tych, które mogą stanowić miejsce zatrudniania dla absolwentów,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 xml:space="preserve">wchodzenie praktykanta w role zawodowe, m.in.: opiekunów, pedagogów, itp., </w:t>
      </w:r>
      <w:r w:rsidRPr="00177CB0">
        <w:rPr>
          <w:rFonts w:ascii="Times New Roman" w:hAnsi="Times New Roman" w:cs="Times New Roman"/>
          <w:sz w:val="24"/>
          <w:szCs w:val="24"/>
        </w:rPr>
        <w:br/>
        <w:t>w instytucjach będących terenem ich przyszłej pracy zawodowej,</w:t>
      </w:r>
    </w:p>
    <w:p w:rsidR="00177CB0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wykorzystanie praktyk studenckich jako formy umożliwiającej rozwój doświadczenia oraz przeprowadzenia badań i analiz umożliwiających wykorzystanie ich w momencie przygotowania pracy dyplomowej,</w:t>
      </w:r>
    </w:p>
    <w:p w:rsid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t>wzmocnienie motywacji do pracy zawodowej poprzez doskonalenie kompetencji osobistych i zawodowych,</w:t>
      </w:r>
    </w:p>
    <w:p w:rsid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hAnsi="Times New Roman" w:cs="Times New Roman"/>
          <w:sz w:val="24"/>
          <w:szCs w:val="24"/>
        </w:rPr>
        <w:lastRenderedPageBreak/>
        <w:t>kształtowanie wysokiej kultury pracy zawodowej oraz postaw etycznych,</w:t>
      </w:r>
    </w:p>
    <w:p w:rsidR="006F6365" w:rsidRPr="00177CB0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CB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niezbędnych w przyszłej pracy zawodowej, w tym m.in. umiejętności organizacyjnych, komunikacyjnych, interpersonalnych itp.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3 </w:t>
      </w:r>
      <w:r w:rsidR="007A6D2E">
        <w:rPr>
          <w:b/>
          <w:bCs/>
        </w:rPr>
        <w:br/>
      </w:r>
      <w:r w:rsidRPr="00676DB2">
        <w:rPr>
          <w:b/>
          <w:bCs/>
        </w:rPr>
        <w:t>Podstawowe zadania i obowiązki studenta</w:t>
      </w:r>
    </w:p>
    <w:p w:rsidR="006F6365" w:rsidRPr="00676DB2" w:rsidRDefault="006F6365" w:rsidP="0077002C">
      <w:pPr>
        <w:numPr>
          <w:ilvl w:val="0"/>
          <w:numId w:val="2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676DB2">
        <w:t>Student przed przystąpieniem do praktyk zawodowych powinien zapoznać się z</w:t>
      </w:r>
      <w:r w:rsidR="005D355F">
        <w:t xml:space="preserve"> </w:t>
      </w:r>
      <w:r w:rsidRPr="00676DB2">
        <w:t>efektami uczenia się określonymi w sylabusie praktyk zawodowych.</w:t>
      </w:r>
    </w:p>
    <w:p w:rsidR="006F6365" w:rsidRPr="00676DB2" w:rsidRDefault="006F6365" w:rsidP="0077002C">
      <w:pPr>
        <w:numPr>
          <w:ilvl w:val="0"/>
          <w:numId w:val="2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676DB2">
        <w:t xml:space="preserve">Student wykonuje podczas praktyk zawodowych zadania na rzecz </w:t>
      </w:r>
      <w:r w:rsidR="00E95903" w:rsidRPr="00676DB2">
        <w:t>instytucji</w:t>
      </w:r>
      <w:r w:rsidRPr="00676DB2">
        <w:t xml:space="preserve"> przyjmującej go na praktyki, uzgodnione z Opiekunem praktyk z jednostki przyjmującej. </w:t>
      </w:r>
    </w:p>
    <w:p w:rsidR="006F6365" w:rsidRPr="00676DB2" w:rsidRDefault="006F6365" w:rsidP="0077002C">
      <w:pPr>
        <w:numPr>
          <w:ilvl w:val="0"/>
          <w:numId w:val="2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676DB2">
        <w:t>W trakcie odbywania praktyk zawodowych student powinien: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zapoznać się z organizacją pracy oraz celami i zadaniami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 xml:space="preserve">nstytucji/ </w:t>
      </w:r>
      <w:r w:rsidR="001259F1" w:rsidRPr="00676DB2">
        <w:t>P</w:t>
      </w:r>
      <w:r w:rsidRPr="00676DB2">
        <w:t>lacówki, w której odbywa</w:t>
      </w:r>
      <w:r w:rsidR="00E95903" w:rsidRPr="00676DB2">
        <w:t xml:space="preserve"> się</w:t>
      </w:r>
      <w:r w:rsidRPr="00676DB2">
        <w:t xml:space="preserve"> praktyka,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zapoznać się z procesami, technologiami, rozwiązaniami informatycznymi stosowanymi w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>nstytucji oraz poznać zasady realizacji zadań z zakresu</w:t>
      </w:r>
      <w:r w:rsidR="005D355F">
        <w:t xml:space="preserve"> </w:t>
      </w:r>
      <w:r w:rsidR="005C3022">
        <w:t>pomocy psychologiczno-pedagogicznej,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zapoznać się z zasadami </w:t>
      </w:r>
      <w:r w:rsidR="001259F1" w:rsidRPr="00676DB2">
        <w:t>funkcjonowania i stosowanymi w O</w:t>
      </w:r>
      <w:r w:rsidRPr="00676DB2">
        <w:t>rganizacji/</w:t>
      </w:r>
      <w:r w:rsidR="001259F1" w:rsidRPr="00676DB2">
        <w:t>I</w:t>
      </w:r>
      <w:r w:rsidRPr="00676DB2">
        <w:t>nstytucji metodami, formami i środkami pracy,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współdziałać z pracownikami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>nstytucji oraz współtworzyć z nimi dobrą atmosferę pracy,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wyrabiać nawyki właściwej kultury pracy zespołowej i przygotowywać się do samodzielnego podejmowania decyzji,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wyrabiać poczucie odpowiedzialności za wykonywaną pracę i podejmowane decyzje,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aktywnie uczestniczyć w funkcjonowaniu </w:t>
      </w:r>
      <w:r w:rsidR="00EA53C3" w:rsidRPr="00676DB2">
        <w:t xml:space="preserve">Organizacji/Instytucji </w:t>
      </w:r>
      <w:r w:rsidRPr="00676DB2">
        <w:t>i wykonywać merytoryczne polecenia Opiekuna praktyk z ramienia jednostki przyjmującej,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systematycznie prowadzić dokumentację przebiegu praktyk w dzienniczku praktyk (załącznik nr 1),</w:t>
      </w:r>
      <w:r w:rsidR="00EA53C3">
        <w:t xml:space="preserve"> 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samodzielnie wykonywać zadania zaplanowane w programie praktyk oraz powierzone przez Opiekuna praktyk z ramienia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>nstytucji przyjmującej,</w:t>
      </w:r>
    </w:p>
    <w:p w:rsidR="006F6365" w:rsidRPr="00676DB2" w:rsidRDefault="00EA53C3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>
        <w:t>obserwować O</w:t>
      </w:r>
      <w:r w:rsidR="006F6365" w:rsidRPr="00676DB2">
        <w:t>rganizację/</w:t>
      </w:r>
      <w:r>
        <w:t>I</w:t>
      </w:r>
      <w:r w:rsidR="006F6365" w:rsidRPr="00676DB2">
        <w:t>nstytucję/</w:t>
      </w:r>
      <w:r>
        <w:t>P</w:t>
      </w:r>
      <w:r w:rsidR="006F6365" w:rsidRPr="00676DB2">
        <w:t>lacówkę i stosowane w niej zasady pracy,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asystować Opiekunowi praktyk (lub innemu wyznaczonemu pracownikowi) podczas wykonywania zadań zawodowych i wspólnie z nim lub samodzielnie realizować powierzone zadania zgodnie z zaleceniami Opiekuna,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uczestniczyć w realizacji zadań zgodnie z nabytymi kompetencjami, pod nadzorem Opiekuna praktyk z ramienia </w:t>
      </w:r>
      <w:r w:rsidR="001259F1" w:rsidRPr="00676DB2">
        <w:t>I</w:t>
      </w:r>
      <w:r w:rsidR="00E95903" w:rsidRPr="00676DB2">
        <w:t>nstytucji</w:t>
      </w:r>
      <w:r w:rsidRPr="00676DB2">
        <w:t>, w której student odbywa praktyki,</w:t>
      </w:r>
    </w:p>
    <w:p w:rsidR="006F6365" w:rsidRPr="00676DB2" w:rsidRDefault="006F6365" w:rsidP="0077002C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brać udział w pracach zespołowych, wykonując zadania powierzone przez Opiekuna praktyk lub wskazanego przez Opiekuna pracownika.</w:t>
      </w:r>
    </w:p>
    <w:p w:rsidR="00574BC9" w:rsidRDefault="006F6365" w:rsidP="0077002C">
      <w:pPr>
        <w:numPr>
          <w:ilvl w:val="0"/>
          <w:numId w:val="2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676DB2">
        <w:t xml:space="preserve">Student po odbyciu praktyki zawodowej, może wyrazić swoją opinię na temat praktyki/miejsca praktyk poprzez uzupełnienie kwestionariusza dotyczącego oceny praktyk zawodowych (załącznik nr </w:t>
      </w:r>
      <w:r w:rsidR="000428D8">
        <w:t>4</w:t>
      </w:r>
      <w:r w:rsidRPr="00676DB2">
        <w:t>).</w:t>
      </w:r>
    </w:p>
    <w:p w:rsidR="00EA53C3" w:rsidRPr="00676DB2" w:rsidRDefault="00EA53C3" w:rsidP="00EA53C3">
      <w:pPr>
        <w:tabs>
          <w:tab w:val="left" w:pos="426"/>
        </w:tabs>
        <w:spacing w:before="40" w:line="288" w:lineRule="auto"/>
        <w:jc w:val="both"/>
      </w:pP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lastRenderedPageBreak/>
        <w:t xml:space="preserve">§ 4 </w:t>
      </w:r>
      <w:r w:rsidR="007A6D2E">
        <w:rPr>
          <w:b/>
          <w:bCs/>
        </w:rPr>
        <w:br/>
      </w:r>
      <w:r w:rsidRPr="00676DB2">
        <w:rPr>
          <w:b/>
          <w:bCs/>
        </w:rPr>
        <w:t>Zadania Organizacji/</w:t>
      </w:r>
      <w:r w:rsidR="001259F1" w:rsidRPr="00676DB2">
        <w:rPr>
          <w:b/>
          <w:bCs/>
        </w:rPr>
        <w:t>I</w:t>
      </w:r>
      <w:r w:rsidRPr="00676DB2">
        <w:rPr>
          <w:b/>
          <w:bCs/>
        </w:rPr>
        <w:t>nstytucji</w:t>
      </w:r>
      <w:r w:rsidR="005D355F">
        <w:rPr>
          <w:b/>
          <w:bCs/>
        </w:rPr>
        <w:t xml:space="preserve"> </w:t>
      </w:r>
      <w:r w:rsidRPr="00676DB2">
        <w:rPr>
          <w:b/>
          <w:bCs/>
        </w:rPr>
        <w:t>przyjmującej</w:t>
      </w:r>
    </w:p>
    <w:p w:rsidR="006F6365" w:rsidRPr="00676DB2" w:rsidRDefault="006F6365" w:rsidP="0077002C">
      <w:pPr>
        <w:numPr>
          <w:ilvl w:val="0"/>
          <w:numId w:val="3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 w:rsidRPr="00676DB2">
        <w:t>Organizacja/</w:t>
      </w:r>
      <w:r w:rsidR="001259F1" w:rsidRPr="00676DB2">
        <w:t>I</w:t>
      </w:r>
      <w:r w:rsidRPr="00676DB2">
        <w:t>nstytucja przyjmująca studenta do odbycia praktyk zawodowych zobowiązuje się do przydzielenia studentowi Opiekuna praktyk.</w:t>
      </w:r>
    </w:p>
    <w:p w:rsidR="006F6365" w:rsidRPr="00676DB2" w:rsidRDefault="006F6365" w:rsidP="0077002C">
      <w:pPr>
        <w:numPr>
          <w:ilvl w:val="0"/>
          <w:numId w:val="3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 w:rsidRPr="00676DB2">
        <w:t xml:space="preserve">Opiekun praktyk z ramienia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 xml:space="preserve">nstytucji przyjmującej ma obowiązek zapoznać się z </w:t>
      </w:r>
      <w:r w:rsidR="005C3022">
        <w:t>kartą przedmiotu dotyczącą</w:t>
      </w:r>
      <w:r w:rsidRPr="00676DB2">
        <w:t xml:space="preserve"> praktyk, w tym m.in. z efektami </w:t>
      </w:r>
      <w:r w:rsidR="00E95903" w:rsidRPr="00676DB2">
        <w:t>uczenia się</w:t>
      </w:r>
      <w:r w:rsidRPr="00676DB2">
        <w:t xml:space="preserve"> przewidzianymi do realizacji w ramach praktyk zawodowych. </w:t>
      </w:r>
    </w:p>
    <w:p w:rsidR="006F6365" w:rsidRPr="00676DB2" w:rsidRDefault="006F6365" w:rsidP="0077002C">
      <w:pPr>
        <w:numPr>
          <w:ilvl w:val="0"/>
          <w:numId w:val="3"/>
        </w:numPr>
        <w:tabs>
          <w:tab w:val="left" w:pos="426"/>
        </w:tabs>
        <w:spacing w:beforeLines="40" w:before="96" w:line="288" w:lineRule="auto"/>
        <w:ind w:left="426" w:hanging="426"/>
        <w:jc w:val="both"/>
      </w:pPr>
      <w:r w:rsidRPr="00676DB2">
        <w:t xml:space="preserve">Do zadań Opiekuna praktyk z ramienia </w:t>
      </w:r>
      <w:r w:rsidR="001259F1" w:rsidRPr="00676DB2">
        <w:t>O</w:t>
      </w:r>
      <w:r w:rsidRPr="00676DB2">
        <w:t>rganizacji/</w:t>
      </w:r>
      <w:r w:rsidR="001259F1" w:rsidRPr="00676DB2">
        <w:t>I</w:t>
      </w:r>
      <w:r w:rsidRPr="00676DB2">
        <w:t>nstytucji/</w:t>
      </w:r>
      <w:r w:rsidR="001259F1" w:rsidRPr="00676DB2">
        <w:t>P</w:t>
      </w:r>
      <w:r w:rsidRPr="00676DB2">
        <w:t>lacówki przyjmującej należy: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5C3022">
        <w:t xml:space="preserve">zapoznanie studenta z efektami </w:t>
      </w:r>
      <w:r w:rsidR="00E95903" w:rsidRPr="005C3022">
        <w:t>uczenia się</w:t>
      </w:r>
      <w:r w:rsidRPr="005C3022">
        <w:t xml:space="preserve"> określonymi w </w:t>
      </w:r>
      <w:r w:rsidR="005C3022">
        <w:t>karcie przedmiotu</w:t>
      </w:r>
      <w:r w:rsidRPr="00676DB2">
        <w:t xml:space="preserve"> dla praktyk zawodowych z odniesieniem do dzi</w:t>
      </w:r>
      <w:r w:rsidR="004045C1" w:rsidRPr="00676DB2">
        <w:t xml:space="preserve">ałalności i zadań realizowanych </w:t>
      </w:r>
      <w:r w:rsidRPr="00676DB2">
        <w:t>w</w:t>
      </w:r>
      <w:r w:rsidR="005D355F">
        <w:t xml:space="preserve"> </w:t>
      </w:r>
      <w:r w:rsidR="001259F1" w:rsidRPr="00676DB2">
        <w:t>O</w:t>
      </w:r>
      <w:r w:rsidRPr="00676DB2">
        <w:t>rganizacji</w:t>
      </w:r>
      <w:r w:rsidR="004045C1" w:rsidRPr="00676DB2">
        <w:t xml:space="preserve"> </w:t>
      </w:r>
      <w:r w:rsidRPr="00676DB2">
        <w:t>/</w:t>
      </w:r>
      <w:r w:rsidR="004045C1" w:rsidRPr="00676DB2">
        <w:t xml:space="preserve"> </w:t>
      </w:r>
      <w:r w:rsidR="001259F1" w:rsidRPr="00676DB2">
        <w:t>I</w:t>
      </w:r>
      <w:r w:rsidRPr="00676DB2">
        <w:t>nstytucji,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zatwierdzenie przedstawionego przez studenta planu praktyk,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zapoznanie studenta z zakresem prowadzonej działalności,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udostępnienie niezbędnych narzędzi i materiałów do wykonania zadań,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wspomaganie w tworzeniu dobrego klimatu pracy i właściwych relacji w miejscu odbywania praktyki,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sprawowanie opieki merytorycznej nad studentem w trakcie realizacji praktyk,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konsultowanie ze studentem wykonywanych przez niego zadań, w tym prowadzenie nadzoru merytorycznego,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potwierdzenie</w:t>
      </w:r>
      <w:r w:rsidR="00052E54" w:rsidRPr="00676DB2">
        <w:t xml:space="preserve"> w oświadczeniu (załącznik nr 2</w:t>
      </w:r>
      <w:r w:rsidRPr="00676DB2">
        <w:t xml:space="preserve">) osiągnięcia przez studenta zakładanych efektów </w:t>
      </w:r>
      <w:r w:rsidR="00E95903" w:rsidRPr="00676DB2">
        <w:t>uczenia się</w:t>
      </w:r>
      <w:r w:rsidRPr="00676DB2">
        <w:t>.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5 </w:t>
      </w:r>
      <w:r w:rsidR="007A6D2E">
        <w:rPr>
          <w:b/>
          <w:bCs/>
        </w:rPr>
        <w:br/>
      </w:r>
      <w:r w:rsidRPr="00676DB2">
        <w:rPr>
          <w:b/>
          <w:bCs/>
        </w:rPr>
        <w:t>Organizacja praktyk zawodowych</w:t>
      </w:r>
    </w:p>
    <w:p w:rsidR="009102B1" w:rsidRDefault="009102B1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t>Praktykę studenci mogą odbywać w: placówkach</w:t>
      </w:r>
      <w:r w:rsidR="00346CB0">
        <w:t xml:space="preserve"> </w:t>
      </w:r>
      <w:r w:rsidR="00346CB0" w:rsidRPr="005C3022">
        <w:t>oświatowych,</w:t>
      </w:r>
      <w:r>
        <w:t xml:space="preserve"> opiekuńczo-wychowawczych, przedszkolach, szkołach poradniach psychologiczno-pedagogicznych, rodzinnych ośrodkach diagnostyczno-konsultacyjnych, młodzieżowych ośrodkach socjoterapii, młodzieżowych ośrodkach wychowawczych, ochotniczych hufcach pracy, ośrodkach profilaktyki i terapii uzależnień, świetlicach socjoterapeutycznych, świetlicach środowiskowych, bursach szkolnych, internatach, pogotowiu opiekuńczym, sądach, kuratorskich ośrodkach pracy z młodzieżą, policyjnych izbach dziecka, schroniskach dla nieletnich, zakładach poprawczych, zakładach karnych, domach opieki społecznej,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resocjalizacyjną.</w:t>
      </w:r>
    </w:p>
    <w:p w:rsidR="00D7490B" w:rsidRDefault="009102B1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>Praktyki zawodowe mogą być odbywane w wybranej przez studenta Organizacji/Instytucji/Placówce zatrudnia</w:t>
      </w:r>
      <w:r>
        <w:t xml:space="preserve">jącej pracowników </w:t>
      </w:r>
      <w:r w:rsidRPr="00676DB2">
        <w:t>o</w:t>
      </w:r>
      <w:r w:rsidR="005D355F">
        <w:t xml:space="preserve"> </w:t>
      </w:r>
      <w:r w:rsidRPr="00676DB2">
        <w:t>specjalnościach zgodnych z profilem kształcenia na kierunku „</w:t>
      </w:r>
      <w:r>
        <w:t>pedagogika</w:t>
      </w:r>
      <w:r w:rsidRPr="00676DB2">
        <w:t xml:space="preserve">” w kraju lub za granicą, które zostały zweryfikowane przez Uczelnię z uwagi na profil działania umożliwiający studentowi </w:t>
      </w:r>
      <w:r w:rsidRPr="00676DB2">
        <w:lastRenderedPageBreak/>
        <w:t>zrealizowanie celów opisanych w § 2 i założonych dla praktyk efektów uczenia się. Wykaz tych Organizacji/Instytucji/Placówek prowadzony jest</w:t>
      </w:r>
      <w:r w:rsidR="006F6365" w:rsidRPr="00676DB2">
        <w:t xml:space="preserve"> przez </w:t>
      </w:r>
      <w:r w:rsidR="00F571B8">
        <w:t>Dziekana</w:t>
      </w:r>
      <w:r>
        <w:t xml:space="preserve"> Instytutu Pedagogiki</w:t>
      </w:r>
      <w:r w:rsidR="006F6365" w:rsidRPr="00676DB2">
        <w:t>.</w:t>
      </w:r>
    </w:p>
    <w:p w:rsidR="00D7490B" w:rsidRPr="00D7490B" w:rsidRDefault="00D7490B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D7490B">
        <w:t xml:space="preserve">Weryfikację Organizacji/Instytucji/Placówki przeprowadza Koordynator ds. praktyk zawodowych w porozumieniu z </w:t>
      </w:r>
      <w:r w:rsidR="00CC2B03">
        <w:t>Dziekanem</w:t>
      </w:r>
      <w:r w:rsidRPr="00D7490B">
        <w:t xml:space="preserve"> Instytutu lub z Pełnomocnikiem Rektora ds. praktyk zawodowych (załącznik nr 11).</w:t>
      </w:r>
    </w:p>
    <w:p w:rsidR="006F6365" w:rsidRPr="00676DB2" w:rsidRDefault="00D7490B" w:rsidP="0077002C">
      <w:pPr>
        <w:numPr>
          <w:ilvl w:val="0"/>
          <w:numId w:val="1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D7490B">
        <w:t xml:space="preserve">Porozumienie z Organizacją/Instytucją/Placówką gwarantujące przyjęcie określonej liczby studentów na studencką praktykę zawodową zwiera Rektor </w:t>
      </w:r>
      <w:r w:rsidR="007D1465">
        <w:t>Staropolskiej Akademii Nauk Stosowanych</w:t>
      </w:r>
      <w:r w:rsidRPr="00D7490B">
        <w:t xml:space="preserve"> w Kielcach lub osoba wskazana przez Rektora (załącznik nr 1</w:t>
      </w:r>
      <w:r>
        <w:t>0</w:t>
      </w:r>
      <w:r w:rsidRPr="00D7490B">
        <w:t xml:space="preserve">). </w:t>
      </w:r>
    </w:p>
    <w:p w:rsidR="006F6365" w:rsidRPr="00676DB2" w:rsidRDefault="006F6365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Student może samodzielnie wskazać </w:t>
      </w:r>
      <w:r w:rsidR="001259F1" w:rsidRPr="00676DB2">
        <w:t>Organizację/Instytucj</w:t>
      </w:r>
      <w:r w:rsidR="003F7CB8" w:rsidRPr="00676DB2">
        <w:t>ę</w:t>
      </w:r>
      <w:r w:rsidR="001259F1" w:rsidRPr="00676DB2">
        <w:t>/P</w:t>
      </w:r>
      <w:r w:rsidRPr="00676DB2">
        <w:t xml:space="preserve">lacówkę, w której chce odbywać praktyki zawodowe pod warunkiem jej zaakceptowania przez osobę upoważnioną na Uczelni – </w:t>
      </w:r>
      <w:r w:rsidR="00320E64">
        <w:t>Koordynatora ds. praktyk zawodowych</w:t>
      </w:r>
      <w:r w:rsidRPr="00676DB2">
        <w:t xml:space="preserve"> </w:t>
      </w:r>
      <w:r w:rsidR="001259F1" w:rsidRPr="00676DB2">
        <w:t xml:space="preserve">na kierunku </w:t>
      </w:r>
      <w:r w:rsidR="006C684D">
        <w:t>Pedagogika</w:t>
      </w:r>
      <w:r w:rsidRPr="00676DB2">
        <w:t xml:space="preserve">. </w:t>
      </w:r>
    </w:p>
    <w:p w:rsidR="006F6365" w:rsidRPr="00676DB2" w:rsidRDefault="006F6365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Wskazane jest, aby praktyki zawodowe odbywały się pod kierownictwem/nadzorem Opiekuna (pracownika </w:t>
      </w:r>
      <w:r w:rsidR="003F7CB8" w:rsidRPr="00676DB2">
        <w:t>I</w:t>
      </w:r>
      <w:r w:rsidR="00E95903" w:rsidRPr="00676DB2">
        <w:t>nstytucji przyjmującej</w:t>
      </w:r>
      <w:r w:rsidRPr="00676DB2">
        <w:t xml:space="preserve">) posiadającego wykształcenie </w:t>
      </w:r>
      <w:r w:rsidR="00E95903" w:rsidRPr="00676DB2">
        <w:t xml:space="preserve">minimum wyższe zawodowe </w:t>
      </w:r>
      <w:r w:rsidRPr="00676DB2">
        <w:t>oraz co najmniej 3 letnie doświadczenie zawodowe.</w:t>
      </w:r>
    </w:p>
    <w:p w:rsidR="006F6365" w:rsidRPr="00676DB2" w:rsidRDefault="006F6365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Studenci mają obowiązek: </w:t>
      </w:r>
    </w:p>
    <w:p w:rsidR="006F6365" w:rsidRPr="00676DB2" w:rsidRDefault="00D40283" w:rsidP="0077002C">
      <w:pPr>
        <w:pStyle w:val="NormalnyWeb"/>
        <w:numPr>
          <w:ilvl w:val="0"/>
          <w:numId w:val="5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</w:pPr>
      <w:r>
        <w:t>zapoznania się z Regulaminem praktyk</w:t>
      </w:r>
      <w:r w:rsidR="006F6365" w:rsidRPr="00676DB2">
        <w:t xml:space="preserve"> </w:t>
      </w:r>
      <w:r>
        <w:t>oraz kontaktu z</w:t>
      </w:r>
      <w:r w:rsidR="006F6365" w:rsidRPr="00676DB2">
        <w:t xml:space="preserve"> </w:t>
      </w:r>
      <w:r w:rsidR="00320E64">
        <w:t>Koordynator</w:t>
      </w:r>
      <w:r>
        <w:t>em</w:t>
      </w:r>
      <w:r w:rsidR="00320E64">
        <w:t xml:space="preserve"> ds. praktyk zawodowych</w:t>
      </w:r>
      <w:r w:rsidR="006F6365" w:rsidRPr="00676DB2">
        <w:t>,</w:t>
      </w:r>
    </w:p>
    <w:p w:rsidR="006F6365" w:rsidRPr="00676DB2" w:rsidRDefault="006F6365" w:rsidP="0077002C">
      <w:pPr>
        <w:pStyle w:val="NormalnyWeb"/>
        <w:numPr>
          <w:ilvl w:val="0"/>
          <w:numId w:val="5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</w:pPr>
      <w:r w:rsidRPr="00676DB2">
        <w:t xml:space="preserve">zgłoszenia się do </w:t>
      </w:r>
      <w:r w:rsidR="003F7CB8" w:rsidRPr="00676DB2">
        <w:t>D</w:t>
      </w:r>
      <w:r w:rsidRPr="00676DB2">
        <w:t xml:space="preserve">yrekcji </w:t>
      </w:r>
      <w:r w:rsidR="003F7CB8" w:rsidRPr="00676DB2">
        <w:t>O</w:t>
      </w:r>
      <w:r w:rsidR="00975CEC" w:rsidRPr="00676DB2">
        <w:t>rganizacji</w:t>
      </w:r>
      <w:r w:rsidRPr="00676DB2">
        <w:t>/</w:t>
      </w:r>
      <w:r w:rsidR="003F7CB8" w:rsidRPr="00676DB2">
        <w:t>I</w:t>
      </w:r>
      <w:r w:rsidRPr="00676DB2">
        <w:t xml:space="preserve">nstytucji przyjmującej studenta na praktyki oraz skontaktowania się z Opiekunem praktyk z ramienia </w:t>
      </w:r>
      <w:r w:rsidR="003F7CB8" w:rsidRPr="00676DB2">
        <w:t>I</w:t>
      </w:r>
      <w:r w:rsidRPr="00676DB2">
        <w:t>nstytucji przyjmującej przed rozpoczęciem praktyk zawodowych w celu ustalenia dokładnego przebiegu i organizacji praktyk zawodowych.</w:t>
      </w:r>
    </w:p>
    <w:p w:rsidR="006F6365" w:rsidRPr="00676DB2" w:rsidRDefault="006F6365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>Semestry, na których są realizowane praktyki zawodowe określa plan i program studiów dla kierunku „</w:t>
      </w:r>
      <w:r w:rsidR="006C684D">
        <w:t>Pedagogika</w:t>
      </w:r>
      <w:r w:rsidRPr="00676DB2">
        <w:t>”</w:t>
      </w:r>
      <w:r w:rsidR="00091116" w:rsidRPr="00676DB2">
        <w:t xml:space="preserve"> (Zał.</w:t>
      </w:r>
      <w:r w:rsidR="00574BC9">
        <w:t xml:space="preserve"> </w:t>
      </w:r>
      <w:r w:rsidR="00091116" w:rsidRPr="00676DB2">
        <w:t xml:space="preserve">6 </w:t>
      </w:r>
      <w:r w:rsidR="00346CB0" w:rsidRPr="00D40283">
        <w:t>kart</w:t>
      </w:r>
      <w:r w:rsidR="00D40283" w:rsidRPr="00D40283">
        <w:t>y przedmiotów</w:t>
      </w:r>
      <w:r w:rsidR="00E2040C" w:rsidRPr="00676DB2">
        <w:t xml:space="preserve"> i Zał.</w:t>
      </w:r>
      <w:r w:rsidR="00574BC9">
        <w:t xml:space="preserve"> </w:t>
      </w:r>
      <w:r w:rsidR="00E2040C" w:rsidRPr="00676DB2">
        <w:t>7 Wymiar praktyk</w:t>
      </w:r>
      <w:r w:rsidR="00091116" w:rsidRPr="00676DB2">
        <w:t>)</w:t>
      </w:r>
      <w:r w:rsidRPr="00676DB2">
        <w:t xml:space="preserve">. 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6 </w:t>
      </w:r>
      <w:r w:rsidR="007A6D2E">
        <w:rPr>
          <w:b/>
          <w:bCs/>
        </w:rPr>
        <w:br/>
      </w:r>
      <w:r w:rsidRPr="00676DB2">
        <w:rPr>
          <w:b/>
          <w:bCs/>
        </w:rPr>
        <w:t>Zaliczenie praktyk zawodowych</w:t>
      </w:r>
    </w:p>
    <w:p w:rsidR="006F6365" w:rsidRPr="00676DB2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/>
        <w:jc w:val="both"/>
      </w:pPr>
      <w:r w:rsidRPr="00281BC9">
        <w:t xml:space="preserve">Warunkiem zaliczenia praktyk zawodowych jest osiągnięcie założonych efektów </w:t>
      </w:r>
      <w:r w:rsidR="00BE0189" w:rsidRPr="00281BC9">
        <w:t>uczenia się</w:t>
      </w:r>
      <w:r w:rsidRPr="00281BC9">
        <w:t>, udokumentowan</w:t>
      </w:r>
      <w:r w:rsidR="00D40283">
        <w:t>ych</w:t>
      </w:r>
      <w:r w:rsidRPr="00281BC9">
        <w:t xml:space="preserve"> przez studenta w </w:t>
      </w:r>
      <w:r w:rsidR="00D40283">
        <w:t xml:space="preserve">opisie </w:t>
      </w:r>
      <w:r w:rsidRPr="00281BC9">
        <w:t>przebieg</w:t>
      </w:r>
      <w:r w:rsidR="00D40283">
        <w:t>u</w:t>
      </w:r>
      <w:r w:rsidRPr="00676DB2">
        <w:t xml:space="preserve"> praktyk </w:t>
      </w:r>
      <w:r w:rsidR="00574BC9">
        <w:br/>
      </w:r>
      <w:r w:rsidRPr="00676DB2">
        <w:t>potwierdzon</w:t>
      </w:r>
      <w:r w:rsidR="00D40283">
        <w:t xml:space="preserve">ych </w:t>
      </w:r>
      <w:r w:rsidRPr="00676DB2">
        <w:t xml:space="preserve">wpisem w dzienniczku (załącznik nr 1) </w:t>
      </w:r>
      <w:r w:rsidR="00D40283">
        <w:t>oraz</w:t>
      </w:r>
      <w:r w:rsidRPr="00676DB2">
        <w:t xml:space="preserve"> na oświadczeniu </w:t>
      </w:r>
      <w:r w:rsidR="00D40283">
        <w:t xml:space="preserve">potwierdzającym osiągnięcie efektów uczenia się </w:t>
      </w:r>
      <w:r w:rsidRPr="00676DB2">
        <w:t xml:space="preserve">(załącznik nr 2), dokonanym przez Opiekuna praktyk wyznaczonego do opieki nad studentem z ramienia </w:t>
      </w:r>
      <w:r w:rsidR="003F7CB8" w:rsidRPr="00676DB2">
        <w:t>O</w:t>
      </w:r>
      <w:r w:rsidRPr="00676DB2">
        <w:t>rganizacji/</w:t>
      </w:r>
      <w:r w:rsidR="003F7CB8" w:rsidRPr="00676DB2">
        <w:t>I</w:t>
      </w:r>
      <w:r w:rsidRPr="00676DB2">
        <w:t xml:space="preserve">nstytucji przyjmującej na praktyki zawodowe oraz przez </w:t>
      </w:r>
      <w:r w:rsidR="00320E64">
        <w:t>Koordynatora ds. praktyk zawodowych</w:t>
      </w:r>
      <w:r w:rsidR="00281BC9">
        <w:t>.</w:t>
      </w:r>
      <w:r w:rsidR="00BE0189" w:rsidRPr="00676DB2">
        <w:t xml:space="preserve"> </w:t>
      </w:r>
    </w:p>
    <w:p w:rsidR="006F6365" w:rsidRPr="00676DB2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Realizacja praktyk podlega monitorowaniu ze strony </w:t>
      </w:r>
      <w:r w:rsidR="00320E64">
        <w:t>Koordynatora ds. praktyk zawodowych</w:t>
      </w:r>
      <w:r w:rsidRPr="00676DB2">
        <w:t xml:space="preserve">, np. poprzez hospitację (załącznik nr </w:t>
      </w:r>
      <w:r w:rsidR="007266E2" w:rsidRPr="00676DB2">
        <w:t>3</w:t>
      </w:r>
      <w:r w:rsidRPr="00676DB2">
        <w:t>).</w:t>
      </w:r>
    </w:p>
    <w:p w:rsidR="00D40283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Ostateczną decyzję w sprawie zaliczenia praktyk zawodowych podejmuje </w:t>
      </w:r>
      <w:r w:rsidR="000F0FD9">
        <w:t xml:space="preserve">Koordynator </w:t>
      </w:r>
      <w:r w:rsidR="00320E64">
        <w:t>ds. praktyk zawodowych</w:t>
      </w:r>
      <w:r w:rsidRPr="00676DB2">
        <w:t>, w oparciu o przedstawioną przez Studenta dokumentacj</w:t>
      </w:r>
      <w:r w:rsidR="003F7CB8" w:rsidRPr="00676DB2">
        <w:t>ę</w:t>
      </w:r>
      <w:r w:rsidR="008F792D" w:rsidRPr="00676DB2">
        <w:br/>
      </w:r>
      <w:r w:rsidRPr="00676DB2">
        <w:t xml:space="preserve"> z odbytej praktyki zawodowej, oceny sporządzonej przez Opiekuna praktyk z ramienia </w:t>
      </w:r>
      <w:r w:rsidR="003F7CB8" w:rsidRPr="00676DB2">
        <w:t>O</w:t>
      </w:r>
      <w:r w:rsidRPr="00676DB2">
        <w:t>rganizacji/</w:t>
      </w:r>
      <w:r w:rsidR="003F7CB8" w:rsidRPr="00676DB2">
        <w:t>I</w:t>
      </w:r>
      <w:r w:rsidRPr="00676DB2">
        <w:t xml:space="preserve">nstytucji oraz na podstawie </w:t>
      </w:r>
      <w:r w:rsidR="008F792D" w:rsidRPr="00676DB2">
        <w:t>zaliczenia</w:t>
      </w:r>
      <w:r w:rsidRPr="00676DB2">
        <w:t xml:space="preserve"> ustnego przeprowadzonego przez </w:t>
      </w:r>
      <w:r w:rsidR="00320E64" w:rsidRPr="00320E64">
        <w:t>Koordynatora ds. praktyk zawodowych</w:t>
      </w:r>
      <w:r w:rsidR="007266E2" w:rsidRPr="00676DB2">
        <w:t>.</w:t>
      </w:r>
    </w:p>
    <w:p w:rsidR="009E2011" w:rsidRPr="00D40283" w:rsidRDefault="00D731E7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lastRenderedPageBreak/>
        <w:t>Z</w:t>
      </w:r>
      <w:r w:rsidR="007266E2" w:rsidRPr="00676DB2">
        <w:t>aliczenie praktyk</w:t>
      </w:r>
      <w:r w:rsidRPr="00676DB2">
        <w:t xml:space="preserve"> studenckich odbywa się </w:t>
      </w:r>
      <w:r w:rsidR="00D40283">
        <w:t>w każdym</w:t>
      </w:r>
      <w:r w:rsidRPr="00676DB2">
        <w:t xml:space="preserve"> </w:t>
      </w:r>
      <w:r w:rsidR="007266E2" w:rsidRPr="00676DB2">
        <w:t>semestrze studiów dla studiów pierwszego stopnia oraz w</w:t>
      </w:r>
      <w:r w:rsidR="00A84B59">
        <w:t xml:space="preserve"> </w:t>
      </w:r>
      <w:r w:rsidR="00D40283">
        <w:t xml:space="preserve">semestrach </w:t>
      </w:r>
      <w:r w:rsidR="00A84B59">
        <w:t>drugim</w:t>
      </w:r>
      <w:r w:rsidR="00D40283">
        <w:t xml:space="preserve">, </w:t>
      </w:r>
      <w:r w:rsidR="007266E2" w:rsidRPr="00676DB2">
        <w:t xml:space="preserve">trzecim </w:t>
      </w:r>
      <w:r w:rsidR="00D40283">
        <w:t>i czwartym dla</w:t>
      </w:r>
      <w:r w:rsidR="00BE0189" w:rsidRPr="00676DB2">
        <w:t xml:space="preserve"> </w:t>
      </w:r>
      <w:r w:rsidR="007266E2" w:rsidRPr="00676DB2">
        <w:t xml:space="preserve">studiów drugiego stopnia na podstawie </w:t>
      </w:r>
      <w:r w:rsidR="003B48DF" w:rsidRPr="00676DB2">
        <w:t xml:space="preserve">zaliczenia ustnego przeprowadzonego przez </w:t>
      </w:r>
      <w:r w:rsidR="00320E64">
        <w:t>Koordynatora ds. praktyk zawodowych</w:t>
      </w:r>
      <w:r w:rsidR="00F01CD9">
        <w:t>.</w:t>
      </w:r>
      <w:r w:rsidR="000F0FD9" w:rsidRPr="00D40283">
        <w:rPr>
          <w:highlight w:val="yellow"/>
        </w:rPr>
        <w:t xml:space="preserve"> </w:t>
      </w:r>
    </w:p>
    <w:p w:rsidR="006F6365" w:rsidRPr="00676DB2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</w:pPr>
      <w:r w:rsidRPr="00676DB2">
        <w:t xml:space="preserve">Od decyzji, o której mowa w ust. 4, przysługuje odwołanie do </w:t>
      </w:r>
      <w:r w:rsidR="00F571B8">
        <w:t>Dziekana</w:t>
      </w:r>
      <w:r w:rsidR="00BE0189" w:rsidRPr="00676DB2">
        <w:t xml:space="preserve"> Instytutu</w:t>
      </w:r>
      <w:r w:rsidRPr="00676DB2">
        <w:t xml:space="preserve">. </w:t>
      </w:r>
    </w:p>
    <w:p w:rsidR="006F6365" w:rsidRPr="00676DB2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</w:rPr>
      </w:pPr>
      <w:r w:rsidRPr="00676DB2">
        <w:rPr>
          <w:b/>
          <w:bCs/>
        </w:rPr>
        <w:t xml:space="preserve">§ 7 </w:t>
      </w:r>
      <w:r w:rsidR="007A6D2E">
        <w:rPr>
          <w:b/>
          <w:bCs/>
        </w:rPr>
        <w:br/>
      </w:r>
      <w:r w:rsidRPr="00676DB2">
        <w:rPr>
          <w:b/>
          <w:bCs/>
        </w:rPr>
        <w:t>Podmioty umowy i stosowane definicje</w:t>
      </w:r>
    </w:p>
    <w:p w:rsidR="006F6365" w:rsidRPr="00676DB2" w:rsidRDefault="006F6365" w:rsidP="0077002C">
      <w:pPr>
        <w:pStyle w:val="NormalnyWeb"/>
        <w:numPr>
          <w:ilvl w:val="0"/>
          <w:numId w:val="8"/>
        </w:numPr>
        <w:tabs>
          <w:tab w:val="left" w:pos="426"/>
        </w:tabs>
        <w:spacing w:before="40" w:beforeAutospacing="0" w:after="0" w:afterAutospacing="0"/>
        <w:ind w:left="426" w:hanging="426"/>
        <w:jc w:val="both"/>
      </w:pPr>
      <w:r w:rsidRPr="00676DB2">
        <w:t>Użyte w Regulaminie określenia oznaczają: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 xml:space="preserve">Uczelnia – </w:t>
      </w:r>
      <w:r w:rsidR="005D355F">
        <w:t xml:space="preserve"> Staropolska Akademia Nauk Stosowanych w Kielcach</w:t>
      </w:r>
      <w:r w:rsidRPr="00676DB2">
        <w:t>,</w:t>
      </w:r>
    </w:p>
    <w:p w:rsidR="006F6365" w:rsidRPr="00676DB2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</w:pPr>
      <w:r w:rsidRPr="00676DB2">
        <w:t>Praktyki – studenckie praktyki zawodowe.</w:t>
      </w:r>
    </w:p>
    <w:p w:rsidR="006F6365" w:rsidRPr="00676DB2" w:rsidRDefault="006F6365" w:rsidP="0077002C">
      <w:pPr>
        <w:pStyle w:val="NormalnyWeb"/>
        <w:numPr>
          <w:ilvl w:val="0"/>
          <w:numId w:val="8"/>
        </w:numPr>
        <w:tabs>
          <w:tab w:val="left" w:pos="426"/>
        </w:tabs>
        <w:spacing w:before="40" w:beforeAutospacing="0" w:after="0" w:afterAutospacing="0"/>
        <w:ind w:left="426" w:hanging="426"/>
        <w:jc w:val="both"/>
      </w:pPr>
      <w:r w:rsidRPr="00676DB2">
        <w:t xml:space="preserve">Za sprawy organizacyjne studenckich praktyk zawodowych odpowiada Studenckie Biuro Karier. </w:t>
      </w:r>
    </w:p>
    <w:p w:rsidR="006F6365" w:rsidRPr="00676DB2" w:rsidRDefault="006F6365" w:rsidP="006F6365">
      <w:pPr>
        <w:jc w:val="right"/>
      </w:pPr>
    </w:p>
    <w:p w:rsidR="006F6365" w:rsidRPr="00676DB2" w:rsidRDefault="006F6365" w:rsidP="006F6365">
      <w:pPr>
        <w:jc w:val="right"/>
      </w:pPr>
    </w:p>
    <w:p w:rsidR="006F6365" w:rsidRPr="00676DB2" w:rsidRDefault="006F6365" w:rsidP="006F6365"/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63050E" w:rsidRDefault="0063050E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b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>Załącznik nr 1 – Dzienniczek praktyk zawodowych</w:t>
      </w:r>
    </w:p>
    <w:p w:rsidR="005A39FC" w:rsidRDefault="008968D5" w:rsidP="006F63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5D355F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b/>
          <w:bCs/>
          <w:w w:val="130"/>
          <w:sz w:val="36"/>
          <w:szCs w:val="20"/>
        </w:rPr>
      </w:pPr>
      <w:r>
        <w:rPr>
          <w:b/>
          <w:bCs/>
          <w:w w:val="130"/>
          <w:sz w:val="36"/>
          <w:szCs w:val="20"/>
        </w:rPr>
        <w:t xml:space="preserve"> STAROPOLSKA AKADEMIA NAUK STOSOWANYCH W KIELCACH</w:t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i/>
          <w:iCs/>
          <w:sz w:val="16"/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szCs w:val="20"/>
        </w:rPr>
        <w:t>Poziom studiów………………………………………………………………………………..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szCs w:val="20"/>
        </w:rPr>
        <w:t>Rok studiów……………………………………………………………………………….</w:t>
      </w:r>
      <w:r w:rsidRPr="008D1042">
        <w:rPr>
          <w:szCs w:val="20"/>
        </w:rPr>
        <w:tab/>
        <w:t>……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708" w:hanging="708"/>
        <w:rPr>
          <w:szCs w:val="20"/>
        </w:rPr>
      </w:pPr>
      <w:r w:rsidRPr="008D1042">
        <w:rPr>
          <w:szCs w:val="20"/>
        </w:rPr>
        <w:t>Kierunek studiów</w:t>
      </w:r>
      <w:r w:rsidR="005D355F">
        <w:rPr>
          <w:szCs w:val="20"/>
        </w:rPr>
        <w:t xml:space="preserve"> </w:t>
      </w:r>
      <w:r w:rsidRPr="008D1042">
        <w:rPr>
          <w:b/>
          <w:bCs/>
          <w:w w:val="120"/>
          <w:szCs w:val="20"/>
        </w:rPr>
        <w:t>PEDAGOGIKA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>Specjalność: ……………………………………………………………………………………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 xml:space="preserve">___________________________________________________________________________ 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7"/>
        <w:rPr>
          <w:b/>
          <w:sz w:val="72"/>
          <w:szCs w:val="20"/>
        </w:rPr>
      </w:pPr>
      <w:r w:rsidRPr="008D1042">
        <w:rPr>
          <w:b/>
          <w:sz w:val="72"/>
          <w:szCs w:val="20"/>
        </w:rPr>
        <w:t>DZIENNIK PRAKTYK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>Imię i nazwisko studenta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708" w:hanging="708"/>
        <w:jc w:val="both"/>
        <w:rPr>
          <w:szCs w:val="20"/>
        </w:rPr>
      </w:pPr>
      <w:r w:rsidRPr="008D1042">
        <w:rPr>
          <w:szCs w:val="20"/>
        </w:rPr>
        <w:t>...............................................</w:t>
      </w:r>
      <w:r w:rsidRPr="008D1042">
        <w:rPr>
          <w:szCs w:val="20"/>
        </w:rPr>
        <w:tab/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237"/>
        </w:tabs>
        <w:jc w:val="both"/>
        <w:outlineLvl w:val="6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ab/>
        <w:t xml:space="preserve">nr albumu </w:t>
      </w:r>
      <w:r w:rsidRPr="008D1042">
        <w:rPr>
          <w:i/>
          <w:iCs/>
          <w:sz w:val="14"/>
          <w:szCs w:val="20"/>
        </w:rPr>
        <w:tab/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708" w:hanging="708"/>
        <w:jc w:val="center"/>
        <w:rPr>
          <w:szCs w:val="20"/>
        </w:rPr>
      </w:pPr>
      <w:r w:rsidRPr="008D1042">
        <w:rPr>
          <w:szCs w:val="20"/>
        </w:rPr>
        <w:t>...............................................</w:t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237"/>
        </w:tabs>
        <w:jc w:val="center"/>
        <w:outlineLvl w:val="6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>Termin odbywania praktyki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b/>
          <w:bCs/>
          <w:szCs w:val="20"/>
        </w:rPr>
        <w:t>Miejsce praktyki</w:t>
      </w:r>
      <w:r w:rsidR="005D355F">
        <w:rPr>
          <w:b/>
          <w:bCs/>
          <w:szCs w:val="20"/>
        </w:rPr>
        <w:t xml:space="preserve"> </w:t>
      </w:r>
      <w:r w:rsidRPr="008D1042">
        <w:rPr>
          <w:szCs w:val="20"/>
        </w:rPr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both"/>
        <w:rPr>
          <w:sz w:val="16"/>
          <w:szCs w:val="20"/>
        </w:rPr>
      </w:pPr>
      <w:r w:rsidRPr="008D1042">
        <w:rPr>
          <w:i/>
          <w:iCs/>
          <w:sz w:val="20"/>
          <w:szCs w:val="20"/>
          <w:vertAlign w:val="superscript"/>
        </w:rPr>
        <w:tab/>
      </w:r>
      <w:r w:rsidRPr="008D1042">
        <w:rPr>
          <w:i/>
          <w:iCs/>
          <w:sz w:val="16"/>
          <w:szCs w:val="20"/>
          <w:vertAlign w:val="superscript"/>
        </w:rPr>
        <w:t>Nazwa zakładu pracy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708" w:hanging="708"/>
        <w:jc w:val="both"/>
        <w:rPr>
          <w:i/>
          <w:iCs/>
          <w:sz w:val="16"/>
          <w:szCs w:val="20"/>
        </w:rPr>
      </w:pPr>
      <w:r w:rsidRPr="008D1042">
        <w:rPr>
          <w:i/>
          <w:iCs/>
          <w:sz w:val="16"/>
          <w:szCs w:val="20"/>
        </w:rPr>
        <w:tab/>
      </w:r>
      <w:r w:rsidR="005D355F">
        <w:rPr>
          <w:i/>
          <w:iCs/>
          <w:sz w:val="16"/>
          <w:szCs w:val="20"/>
        </w:rPr>
        <w:t xml:space="preserve"> </w:t>
      </w:r>
      <w:r w:rsidRPr="008D1042">
        <w:rPr>
          <w:i/>
          <w:iCs/>
          <w:sz w:val="16"/>
          <w:szCs w:val="20"/>
        </w:rPr>
        <w:t>Podpis Koordynatora ds. praktyk zawodowych</w:t>
      </w:r>
      <w:r w:rsidR="001B1B42">
        <w:rPr>
          <w:i/>
          <w:iCs/>
          <w:sz w:val="16"/>
          <w:szCs w:val="20"/>
        </w:rPr>
        <w:t xml:space="preserve"> (z ramienia Uczelni)</w:t>
      </w:r>
    </w:p>
    <w:p w:rsidR="008D1042" w:rsidRPr="008D1042" w:rsidRDefault="008D1042" w:rsidP="008D1042">
      <w:pPr>
        <w:spacing w:after="120"/>
        <w:jc w:val="center"/>
        <w:rPr>
          <w:b/>
          <w:szCs w:val="20"/>
        </w:rPr>
      </w:pPr>
      <w:r w:rsidRPr="008D1042">
        <w:rPr>
          <w:b/>
          <w:szCs w:val="20"/>
        </w:rPr>
        <w:br w:type="page"/>
      </w:r>
      <w:r w:rsidRPr="008D1042">
        <w:rPr>
          <w:b/>
          <w:szCs w:val="20"/>
        </w:rPr>
        <w:lastRenderedPageBreak/>
        <w:t xml:space="preserve"> </w:t>
      </w:r>
    </w:p>
    <w:p w:rsidR="008D1042" w:rsidRPr="008D1042" w:rsidRDefault="008D1042" w:rsidP="008D1042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8D1042">
        <w:rPr>
          <w:b/>
          <w:bCs/>
          <w:snapToGrid w:val="0"/>
          <w:sz w:val="20"/>
          <w:szCs w:val="20"/>
        </w:rPr>
        <w:t>ZAKŁADANE EFEKTY UCZENIA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550"/>
      </w:tblGrid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</w:pPr>
            <w:r w:rsidRPr="008D1042">
              <w:rPr>
                <w:b/>
                <w:bCs/>
                <w:snapToGrid w:val="0"/>
              </w:rPr>
              <w:t>Wiedza: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8D1042">
              <w:rPr>
                <w:b/>
                <w:bCs/>
                <w:snapToGrid w:val="0"/>
              </w:rPr>
              <w:t>Umiejętności: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042" w:rsidRPr="008D1042" w:rsidRDefault="008D1042" w:rsidP="008D1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sz w:val="20"/>
                <w:szCs w:val="20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042" w:rsidRPr="008D1042" w:rsidRDefault="008D1042" w:rsidP="008D1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sz w:val="20"/>
                <w:szCs w:val="20"/>
              </w:rPr>
            </w:pPr>
          </w:p>
        </w:tc>
      </w:tr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8D1042">
              <w:rPr>
                <w:b/>
                <w:bCs/>
                <w:snapToGrid w:val="0"/>
              </w:rPr>
              <w:t>Kompetencje społeczne: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D1042" w:rsidRPr="008D1042" w:rsidRDefault="008D1042" w:rsidP="008D1042">
      <w:pPr>
        <w:spacing w:after="120"/>
        <w:jc w:val="center"/>
        <w:rPr>
          <w:b/>
          <w:szCs w:val="20"/>
        </w:rPr>
      </w:pPr>
      <w:r w:rsidRPr="008D1042">
        <w:rPr>
          <w:b/>
          <w:szCs w:val="20"/>
        </w:rPr>
        <w:br w:type="page"/>
      </w:r>
    </w:p>
    <w:p w:rsidR="008D1042" w:rsidRPr="008D1042" w:rsidRDefault="008D1042" w:rsidP="008D1042">
      <w:pPr>
        <w:ind w:left="708" w:hanging="708"/>
        <w:jc w:val="center"/>
        <w:rPr>
          <w:b/>
          <w:szCs w:val="20"/>
        </w:rPr>
      </w:pPr>
      <w:r w:rsidRPr="008D1042">
        <w:rPr>
          <w:b/>
          <w:szCs w:val="20"/>
        </w:rPr>
        <w:lastRenderedPageBreak/>
        <w:t>I Tydzień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.................................................................................................................................................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Nazwa Zakładu pracy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ind w:left="708" w:hanging="708"/>
        <w:rPr>
          <w:szCs w:val="20"/>
        </w:rPr>
      </w:pPr>
      <w:r w:rsidRPr="008D1042">
        <w:rPr>
          <w:szCs w:val="20"/>
        </w:rPr>
        <w:t>Imię i nazwisko studenta: ............................................................................................................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___________________________________________________________________________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keepNext/>
        <w:ind w:left="708" w:hanging="708"/>
        <w:jc w:val="center"/>
        <w:outlineLvl w:val="8"/>
        <w:rPr>
          <w:b/>
          <w:sz w:val="52"/>
          <w:szCs w:val="20"/>
        </w:rPr>
      </w:pPr>
      <w:r w:rsidRPr="008D1042">
        <w:rPr>
          <w:b/>
          <w:sz w:val="52"/>
          <w:szCs w:val="20"/>
        </w:rPr>
        <w:t>KARTA TYGODNIA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851"/>
        <w:gridCol w:w="5103"/>
        <w:gridCol w:w="1487"/>
      </w:tblGrid>
      <w:tr w:rsidR="008D1042" w:rsidRPr="008D1042" w:rsidTr="00EA53C3">
        <w:trPr>
          <w:cantSplit/>
        </w:trPr>
        <w:tc>
          <w:tcPr>
            <w:tcW w:w="9212" w:type="dxa"/>
            <w:gridSpan w:val="5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Tydzień od .........................................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r.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do ....................................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r.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122CFE" w:rsidRPr="008D1042" w:rsidRDefault="001B1B42" w:rsidP="008D10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Data</w:t>
            </w: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Godziny pracy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od -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do</w:t>
            </w: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Liczba godzin pracy</w:t>
            </w: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Wyszczególnienie zajęć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center"/>
            </w:pPr>
            <w:r w:rsidRPr="008D1042">
              <w:rPr>
                <w:sz w:val="22"/>
                <w:szCs w:val="22"/>
              </w:rPr>
              <w:t xml:space="preserve">Symbol realizowanego efektu </w:t>
            </w:r>
          </w:p>
          <w:p w:rsidR="008D1042" w:rsidRPr="008D1042" w:rsidRDefault="008D1042" w:rsidP="008D1042">
            <w:pPr>
              <w:jc w:val="center"/>
            </w:pPr>
            <w:r w:rsidRPr="008D1042">
              <w:rPr>
                <w:sz w:val="22"/>
                <w:szCs w:val="22"/>
              </w:rPr>
              <w:t>uczenia się</w:t>
            </w: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</w:tbl>
    <w:p w:rsidR="008D1042" w:rsidRPr="008D1042" w:rsidRDefault="008D1042" w:rsidP="008D1042">
      <w:pP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ind w:left="708" w:hanging="708"/>
        <w:rPr>
          <w:szCs w:val="20"/>
        </w:rPr>
      </w:pPr>
      <w:r w:rsidRPr="008D1042">
        <w:rPr>
          <w:szCs w:val="20"/>
        </w:rPr>
        <w:t>Potwierdzenie Zakładu pracy odbycia zajęć :</w:t>
      </w:r>
      <w:r w:rsidRPr="008D1042">
        <w:rPr>
          <w:szCs w:val="20"/>
        </w:rPr>
        <w:br/>
      </w:r>
    </w:p>
    <w:p w:rsidR="008D1042" w:rsidRPr="008D1042" w:rsidRDefault="008D1042" w:rsidP="008D1042">
      <w:pPr>
        <w:ind w:left="708" w:hanging="708"/>
        <w:jc w:val="both"/>
        <w:rPr>
          <w:szCs w:val="20"/>
        </w:rPr>
      </w:pP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</w:p>
    <w:p w:rsidR="008D1042" w:rsidRPr="008D1042" w:rsidRDefault="008D1042" w:rsidP="008D1042">
      <w:pPr>
        <w:ind w:left="4248" w:firstLine="5"/>
        <w:jc w:val="both"/>
        <w:rPr>
          <w:szCs w:val="20"/>
        </w:rPr>
      </w:pPr>
      <w:r w:rsidRPr="008D1042">
        <w:rPr>
          <w:szCs w:val="20"/>
        </w:rPr>
        <w:t xml:space="preserve">......................................................................... </w:t>
      </w:r>
    </w:p>
    <w:p w:rsidR="008D1042" w:rsidRPr="008D1042" w:rsidRDefault="008D1042" w:rsidP="008D1042">
      <w:pPr>
        <w:tabs>
          <w:tab w:val="left" w:pos="4820"/>
        </w:tabs>
        <w:ind w:left="708" w:hanging="708"/>
        <w:jc w:val="both"/>
        <w:rPr>
          <w:i/>
          <w:iCs/>
          <w:sz w:val="16"/>
          <w:szCs w:val="20"/>
        </w:rPr>
      </w:pP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i/>
          <w:iCs/>
          <w:sz w:val="16"/>
          <w:szCs w:val="20"/>
        </w:rPr>
        <w:t>Pieczęć i podpis Opiekuna praktyk z ramienia Instytucji</w:t>
      </w:r>
    </w:p>
    <w:p w:rsidR="00630925" w:rsidRPr="00630925" w:rsidRDefault="008D1042" w:rsidP="00630925">
      <w:pPr>
        <w:pStyle w:val="Nagwek4"/>
        <w:jc w:val="both"/>
        <w:rPr>
          <w:rFonts w:ascii="Times New Roman" w:hAnsi="Times New Roman" w:cs="Times New Roman"/>
          <w:b/>
          <w:i w:val="0"/>
        </w:rPr>
      </w:pPr>
      <w:r>
        <w:rPr>
          <w:rFonts w:ascii="Garamond" w:hAnsi="Garamond"/>
          <w:sz w:val="22"/>
          <w:szCs w:val="22"/>
        </w:rPr>
        <w:br w:type="page"/>
      </w:r>
      <w:r w:rsidR="00630925" w:rsidRPr="00630925">
        <w:rPr>
          <w:rFonts w:ascii="Times New Roman" w:hAnsi="Times New Roman" w:cs="Times New Roman"/>
          <w:b/>
          <w:i w:val="0"/>
          <w:color w:val="auto"/>
        </w:rPr>
        <w:lastRenderedPageBreak/>
        <w:t>Sprawozdanie z przebiegu praktyk:</w:t>
      </w:r>
    </w:p>
    <w:p w:rsidR="00630925" w:rsidRDefault="00630925" w:rsidP="00630925">
      <w:pPr>
        <w:ind w:left="708" w:hanging="708"/>
        <w:jc w:val="both"/>
        <w:rPr>
          <w:sz w:val="22"/>
        </w:rPr>
      </w:pPr>
    </w:p>
    <w:tbl>
      <w:tblPr>
        <w:tblW w:w="0" w:type="auto"/>
        <w:tblInd w:w="7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0"/>
      </w:tblGrid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................................................................................................................. 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CC2B03">
        <w:tc>
          <w:tcPr>
            <w:tcW w:w="7580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</w:p>
        </w:tc>
      </w:tr>
    </w:tbl>
    <w:p w:rsidR="00630925" w:rsidRDefault="00630925" w:rsidP="00630925">
      <w:pPr>
        <w:tabs>
          <w:tab w:val="left" w:pos="5387"/>
        </w:tabs>
        <w:jc w:val="both"/>
      </w:pPr>
      <w:r>
        <w:tab/>
        <w:t>....................................................</w:t>
      </w:r>
    </w:p>
    <w:p w:rsidR="00630925" w:rsidRDefault="00630925" w:rsidP="00630925">
      <w:pPr>
        <w:tabs>
          <w:tab w:val="left" w:pos="6237"/>
        </w:tabs>
        <w:ind w:firstLine="5529"/>
        <w:jc w:val="center"/>
        <w:rPr>
          <w:i/>
          <w:iCs/>
          <w:sz w:val="16"/>
        </w:rPr>
      </w:pPr>
      <w:r>
        <w:rPr>
          <w:i/>
          <w:iCs/>
          <w:sz w:val="16"/>
        </w:rPr>
        <w:t>Podpis studenta</w:t>
      </w:r>
    </w:p>
    <w:p w:rsidR="00630925" w:rsidRDefault="00630925" w:rsidP="00630925">
      <w:pPr>
        <w:tabs>
          <w:tab w:val="left" w:pos="6237"/>
        </w:tabs>
        <w:ind w:firstLine="5529"/>
        <w:jc w:val="center"/>
        <w:rPr>
          <w:i/>
          <w:iCs/>
          <w:sz w:val="16"/>
        </w:rPr>
      </w:pPr>
    </w:p>
    <w:p w:rsidR="00630925" w:rsidRDefault="00630925" w:rsidP="00630925">
      <w:pPr>
        <w:tabs>
          <w:tab w:val="left" w:pos="6237"/>
        </w:tabs>
        <w:jc w:val="both"/>
      </w:pPr>
      <w:r>
        <w:t>Opinia zakładu pracy: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0925" w:rsidRDefault="00630925" w:rsidP="00630925">
      <w:pPr>
        <w:tabs>
          <w:tab w:val="left" w:pos="6237"/>
        </w:tabs>
        <w:jc w:val="both"/>
      </w:pPr>
      <w:r>
        <w:t>…………………………………………………………………………………………………...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ind w:left="4248" w:firstLine="5"/>
        <w:jc w:val="both"/>
      </w:pPr>
      <w:r>
        <w:t xml:space="preserve">......................................................................... </w:t>
      </w:r>
    </w:p>
    <w:p w:rsidR="00630925" w:rsidRDefault="00630925" w:rsidP="00630925">
      <w:pPr>
        <w:ind w:left="4248" w:firstLine="708"/>
        <w:jc w:val="both"/>
      </w:pPr>
      <w:r>
        <w:rPr>
          <w:i/>
          <w:iCs/>
          <w:sz w:val="16"/>
        </w:rPr>
        <w:t>Pieczęć i podpis Zakładowego Opiekuna Praktyk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  <w:r>
        <w:t xml:space="preserve">Zaliczenie praktyki:  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ind w:left="4111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>............................................................................................................................</w:t>
      </w:r>
    </w:p>
    <w:p w:rsidR="00630925" w:rsidRPr="00496316" w:rsidRDefault="00630925" w:rsidP="00630925">
      <w:pPr>
        <w:jc w:val="both"/>
        <w:rPr>
          <w:b/>
          <w:i/>
          <w:vertAlign w:val="superscript"/>
        </w:rPr>
      </w:pP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  <w:t>Pieczęć i podpi</w:t>
      </w:r>
      <w:r w:rsidRPr="000C1027">
        <w:rPr>
          <w:i/>
          <w:iCs/>
          <w:vertAlign w:val="superscript"/>
        </w:rPr>
        <w:t>s</w:t>
      </w:r>
      <w:r>
        <w:rPr>
          <w:i/>
          <w:iCs/>
          <w:vertAlign w:val="superscript"/>
        </w:rPr>
        <w:t xml:space="preserve"> </w:t>
      </w:r>
      <w:r w:rsidRPr="000C1027">
        <w:rPr>
          <w:i/>
          <w:iCs/>
          <w:vertAlign w:val="superscript"/>
        </w:rPr>
        <w:t xml:space="preserve"> </w:t>
      </w:r>
      <w:r>
        <w:rPr>
          <w:b/>
          <w:i/>
          <w:iCs/>
          <w:vertAlign w:val="superscript"/>
        </w:rPr>
        <w:t>Koordynatora ds. p</w:t>
      </w:r>
      <w:r w:rsidRPr="000C1027">
        <w:rPr>
          <w:b/>
          <w:i/>
          <w:iCs/>
          <w:vertAlign w:val="superscript"/>
        </w:rPr>
        <w:t>rak</w:t>
      </w:r>
      <w:r>
        <w:rPr>
          <w:b/>
          <w:i/>
          <w:iCs/>
          <w:vertAlign w:val="superscript"/>
        </w:rPr>
        <w:t>tyk  z</w:t>
      </w:r>
      <w:r w:rsidRPr="000C1027">
        <w:rPr>
          <w:b/>
          <w:i/>
          <w:iCs/>
          <w:vertAlign w:val="superscript"/>
        </w:rPr>
        <w:t>awodowych</w:t>
      </w:r>
    </w:p>
    <w:p w:rsidR="008D1042" w:rsidRDefault="008D1042">
      <w:pPr>
        <w:spacing w:after="160" w:line="259" w:lineRule="auto"/>
        <w:rPr>
          <w:rFonts w:ascii="Garamond" w:hAnsi="Garamond"/>
          <w:i/>
          <w:sz w:val="22"/>
          <w:szCs w:val="22"/>
        </w:rPr>
      </w:pPr>
    </w:p>
    <w:p w:rsidR="00630925" w:rsidRDefault="00630925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2 – Oświadczenie dotyczące potwierdzenia osiągnięcia </w:t>
      </w:r>
    </w:p>
    <w:p w:rsidR="006F6365" w:rsidRPr="005A39FC" w:rsidRDefault="006F6365" w:rsidP="005A39FC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 xml:space="preserve">zakładanych efektów </w:t>
      </w:r>
      <w:r w:rsidR="00D0470A" w:rsidRPr="00676DB2">
        <w:rPr>
          <w:rFonts w:ascii="Garamond" w:hAnsi="Garamond"/>
          <w:i/>
          <w:sz w:val="22"/>
          <w:szCs w:val="22"/>
        </w:rPr>
        <w:t>uczenia się</w:t>
      </w:r>
      <w:r w:rsidRPr="00676DB2">
        <w:rPr>
          <w:rFonts w:ascii="Garamond" w:hAnsi="Garamond"/>
          <w:i/>
          <w:sz w:val="22"/>
          <w:szCs w:val="22"/>
        </w:rPr>
        <w:t xml:space="preserve"> dla praktyk zawodowych</w:t>
      </w:r>
      <w:r w:rsidRPr="00676DB2">
        <w:rPr>
          <w:rFonts w:ascii="Garamond" w:hAnsi="Garamond"/>
          <w:i/>
          <w:sz w:val="22"/>
          <w:szCs w:val="22"/>
        </w:rPr>
        <w:br/>
      </w:r>
    </w:p>
    <w:p w:rsidR="005A39FC" w:rsidRDefault="005D355F" w:rsidP="006F63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E48CC33">
            <wp:extent cx="1183005" cy="3111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  <w:rPr>
          <w:b/>
        </w:rPr>
      </w:pPr>
      <w:r w:rsidRPr="00676DB2">
        <w:rPr>
          <w:b/>
        </w:rPr>
        <w:t xml:space="preserve">POTWIERDZENIE OSIĄGNIĘCIA ZAKŁADANYCH EFEKTÓW </w:t>
      </w:r>
      <w:r w:rsidR="00D0470A" w:rsidRPr="00676DB2">
        <w:rPr>
          <w:b/>
        </w:rPr>
        <w:t>UCZENIA SIĘ</w:t>
      </w:r>
      <w:r w:rsidRPr="00676DB2">
        <w:rPr>
          <w:b/>
        </w:rPr>
        <w:br/>
        <w:t>DLA PRAKTYK ZAWODOWYCH</w:t>
      </w:r>
    </w:p>
    <w:p w:rsidR="006F6365" w:rsidRPr="00676DB2" w:rsidRDefault="006F6365" w:rsidP="006F6365">
      <w:pPr>
        <w:jc w:val="center"/>
      </w:pPr>
    </w:p>
    <w:p w:rsidR="006F6365" w:rsidRPr="00676DB2" w:rsidRDefault="006F6365" w:rsidP="005A39FC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6F6365" w:rsidRPr="00676DB2" w:rsidRDefault="005D355F" w:rsidP="005A39F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F6365" w:rsidRPr="00676DB2">
        <w:rPr>
          <w:i/>
          <w:sz w:val="16"/>
          <w:szCs w:val="16"/>
        </w:rPr>
        <w:t>(nazwisko i imię, nr albumu)</w:t>
      </w:r>
    </w:p>
    <w:p w:rsidR="006F6365" w:rsidRPr="00676DB2" w:rsidRDefault="006F6365" w:rsidP="005A39FC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5A39FC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6F6365" w:rsidRPr="00676DB2" w:rsidRDefault="006F6365" w:rsidP="005A39FC">
      <w:pPr>
        <w:spacing w:before="240"/>
        <w:rPr>
          <w:sz w:val="20"/>
          <w:szCs w:val="20"/>
        </w:rPr>
      </w:pPr>
      <w:r w:rsidRPr="00676DB2">
        <w:rPr>
          <w:sz w:val="20"/>
          <w:szCs w:val="20"/>
        </w:rPr>
        <w:t xml:space="preserve">odbywał/odbywała praktyki zawodowe w okresie ..……..………..….……… w ……….………..…… .…………………………………………………………………...… i podczas praktyk osiągnął/osiągnęła zakładane efekty </w:t>
      </w:r>
      <w:r w:rsidR="00D0470A" w:rsidRPr="00676DB2">
        <w:rPr>
          <w:sz w:val="20"/>
          <w:szCs w:val="20"/>
        </w:rPr>
        <w:t>uczenia się</w:t>
      </w:r>
      <w:r w:rsidRPr="00676DB2">
        <w:rPr>
          <w:sz w:val="20"/>
          <w:szCs w:val="20"/>
        </w:rPr>
        <w:t xml:space="preserve"> określone w sylabusie zajęć.</w:t>
      </w: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Opiekun praktyk z ramienia </w:t>
      </w:r>
      <w:r w:rsidR="00336AF8" w:rsidRPr="00676DB2">
        <w:rPr>
          <w:bCs/>
          <w:i/>
          <w:sz w:val="20"/>
          <w:szCs w:val="20"/>
        </w:rPr>
        <w:t>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6F6365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320E64" w:rsidRPr="00320E64">
        <w:rPr>
          <w:bCs/>
          <w:i/>
          <w:snapToGrid w:val="0"/>
          <w:sz w:val="18"/>
          <w:szCs w:val="18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</w:t>
      </w:r>
      <w:r w:rsidR="00336AF8" w:rsidRPr="00676DB2">
        <w:rPr>
          <w:bCs/>
          <w:i/>
          <w:snapToGrid w:val="0"/>
          <w:sz w:val="18"/>
          <w:szCs w:val="18"/>
        </w:rPr>
        <w:t xml:space="preserve"> Instytucji</w:t>
      </w:r>
      <w:r w:rsidRPr="00676DB2">
        <w:rPr>
          <w:bCs/>
          <w:i/>
          <w:snapToGrid w:val="0"/>
          <w:sz w:val="18"/>
          <w:szCs w:val="18"/>
        </w:rPr>
        <w:t>.</w:t>
      </w:r>
    </w:p>
    <w:tbl>
      <w:tblPr>
        <w:tblW w:w="9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918"/>
        <w:gridCol w:w="920"/>
      </w:tblGrid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8" w:type="dxa"/>
            <w:gridSpan w:val="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30307E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</w:t>
      </w:r>
      <w:r w:rsidR="00336AF8" w:rsidRPr="00676DB2">
        <w:rPr>
          <w:sz w:val="16"/>
          <w:szCs w:val="16"/>
        </w:rPr>
        <w:t>Instytucji</w:t>
      </w:r>
      <w:r w:rsidRPr="00676DB2">
        <w:rPr>
          <w:sz w:val="16"/>
          <w:szCs w:val="16"/>
        </w:rPr>
        <w:t>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</w:r>
      <w:r w:rsidR="005D355F">
        <w:rPr>
          <w:sz w:val="16"/>
          <w:szCs w:val="16"/>
        </w:rPr>
        <w:t xml:space="preserve"> </w:t>
      </w:r>
      <w:r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6F6365" w:rsidRPr="00676DB2" w:rsidRDefault="006F6365" w:rsidP="003B48DF">
      <w:pPr>
        <w:jc w:val="right"/>
      </w:pPr>
    </w:p>
    <w:p w:rsidR="005D355F" w:rsidRDefault="005D355F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3</w:t>
      </w:r>
      <w:r w:rsidRPr="00676DB2">
        <w:rPr>
          <w:rFonts w:ascii="Garamond" w:hAnsi="Garamond"/>
          <w:i/>
          <w:sz w:val="22"/>
          <w:szCs w:val="22"/>
        </w:rPr>
        <w:t xml:space="preserve"> – Arkusz hospitacji sposobu realizacji praktyki zawodowej</w:t>
      </w:r>
    </w:p>
    <w:p w:rsidR="006F6365" w:rsidRPr="00676DB2" w:rsidRDefault="006F6365" w:rsidP="006F6365">
      <w:pPr>
        <w:rPr>
          <w:rFonts w:ascii="Garamond" w:hAnsi="Garamond"/>
          <w:i/>
          <w:sz w:val="22"/>
          <w:szCs w:val="22"/>
        </w:rPr>
      </w:pPr>
    </w:p>
    <w:p w:rsidR="00DF5541" w:rsidRDefault="005D355F" w:rsidP="00DF5541">
      <w:pPr>
        <w:spacing w:after="200"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43ED994">
            <wp:extent cx="1183005" cy="3111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00" w:line="276" w:lineRule="auto"/>
        <w:jc w:val="center"/>
        <w:rPr>
          <w:b/>
          <w:sz w:val="28"/>
        </w:rPr>
      </w:pPr>
      <w:r w:rsidRPr="00676DB2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6F6365" w:rsidRPr="00676DB2" w:rsidTr="007F4BD0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hospitującego</w:t>
            </w:r>
            <w:r w:rsidR="00122CFE">
              <w:rPr>
                <w:b/>
                <w:sz w:val="22"/>
                <w:szCs w:val="22"/>
              </w:rPr>
              <w:t xml:space="preserve"> </w:t>
            </w:r>
            <w:r w:rsidR="00122CFE" w:rsidRPr="00CD78A2">
              <w:rPr>
                <w:sz w:val="22"/>
                <w:szCs w:val="22"/>
              </w:rPr>
              <w:t>(koordynatora ds. praktyk zawodowych</w:t>
            </w:r>
            <w:r w:rsidR="00754158" w:rsidRPr="00CD78A2">
              <w:rPr>
                <w:sz w:val="22"/>
                <w:szCs w:val="22"/>
              </w:rPr>
              <w:t xml:space="preserve"> Instytutu Pedagogiki)</w:t>
            </w:r>
            <w:r w:rsidR="00122C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6F6365" w:rsidRPr="00676DB2" w:rsidRDefault="006F6365" w:rsidP="006F6365"/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osoba hospitująca </w:t>
      </w:r>
      <w:r w:rsidRPr="00F22562">
        <w:rPr>
          <w:bCs/>
          <w:i/>
          <w:sz w:val="20"/>
          <w:szCs w:val="20"/>
        </w:rPr>
        <w:t>(</w:t>
      </w:r>
      <w:r w:rsidR="00F22562" w:rsidRPr="00F22562">
        <w:rPr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676DB2" w:rsidRPr="00676DB2" w:rsidTr="007F4BD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6DB2">
              <w:rPr>
                <w:b/>
                <w:sz w:val="22"/>
                <w:szCs w:val="22"/>
              </w:rPr>
              <w:t>Organizacja praktyk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Nie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2 </w:t>
      </w:r>
      <w:r w:rsidRPr="00676DB2">
        <w:rPr>
          <w:bCs/>
          <w:i/>
          <w:sz w:val="20"/>
          <w:szCs w:val="20"/>
        </w:rPr>
        <w:t>Wypełnia osoba hospitująca (</w:t>
      </w:r>
      <w:r w:rsidR="00F22562" w:rsidRPr="00F22562">
        <w:rPr>
          <w:bCs/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676DB2" w:rsidRPr="00676DB2" w:rsidTr="007F4BD0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Ocena merytoryczna</w:t>
            </w:r>
          </w:p>
        </w:tc>
      </w:tr>
      <w:tr w:rsidR="00676DB2" w:rsidRPr="00676DB2" w:rsidTr="007F4BD0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676DB2" w:rsidRPr="00676DB2" w:rsidTr="007F4BD0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czynności realizowane podczas praktyki dostosowane są do możliwości studenta ?</w:t>
            </w:r>
            <w:r w:rsidR="005D35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student był zaangażowany w prace na rzecz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W jakim stopniu wykonywane zadania umożliwiały osiągnięcie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przewidzianych 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student samodzielnie / zespołowo zdobywa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69239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</w:t>
            </w:r>
            <w:r w:rsidR="00320E64">
              <w:rPr>
                <w:b/>
                <w:bCs/>
                <w:lang w:eastAsia="en-US"/>
              </w:rPr>
              <w:t>KOORDYNATORA DS. PRAKTYK ZAWODOWYCH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336A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OPIEKUNA PRAKTYK Z RAMIENIA </w:t>
            </w:r>
            <w:r w:rsidR="00336AF8" w:rsidRPr="00676DB2">
              <w:rPr>
                <w:b/>
                <w:bCs/>
                <w:lang w:eastAsia="en-US"/>
              </w:rPr>
              <w:t>INSTYTUCJI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6F6365" w:rsidRPr="00676DB2" w:rsidRDefault="005D355F" w:rsidP="006F6365">
      <w:pPr>
        <w:spacing w:line="360" w:lineRule="auto"/>
        <w:jc w:val="center"/>
      </w:pP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Opiekuna praktyk z ramienia </w:t>
      </w:r>
      <w:r w:rsidR="00336AF8" w:rsidRPr="00676DB2">
        <w:rPr>
          <w:sz w:val="16"/>
          <w:szCs w:val="16"/>
        </w:rPr>
        <w:t>Instytucji</w:t>
      </w:r>
      <w:r w:rsidR="006F6365" w:rsidRPr="00676DB2">
        <w:rPr>
          <w:sz w:val="16"/>
          <w:szCs w:val="16"/>
        </w:rPr>
        <w:t>)</w:t>
      </w:r>
      <w:r w:rsidR="006F6365" w:rsidRPr="00676DB2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="006F6365" w:rsidRPr="00676DB2">
        <w:rPr>
          <w:sz w:val="16"/>
          <w:szCs w:val="16"/>
        </w:rPr>
        <w:t>)</w:t>
      </w:r>
    </w:p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4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Pr="00676DB2">
        <w:rPr>
          <w:rFonts w:ascii="Garamond" w:hAnsi="Garamond"/>
          <w:i/>
          <w:sz w:val="22"/>
          <w:szCs w:val="22"/>
        </w:rPr>
        <w:t>Kwestionariusz dotyczący oceny praktyk zawodowych</w:t>
      </w:r>
    </w:p>
    <w:p w:rsidR="006F6365" w:rsidRPr="00676DB2" w:rsidRDefault="006F6365" w:rsidP="006F6365">
      <w:pPr>
        <w:spacing w:line="276" w:lineRule="auto"/>
        <w:jc w:val="center"/>
      </w:pPr>
    </w:p>
    <w:p w:rsidR="00DF5541" w:rsidRDefault="005D355F" w:rsidP="006F6365">
      <w:pPr>
        <w:spacing w:after="240"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  <w:r w:rsidRPr="005D355F"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1182884" cy="3079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22" cy="311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76DB2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IMIĘ I NAZWISKO STUDENTA: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KIERUNEK STUDIÓW:</w:t>
            </w:r>
          </w:p>
        </w:tc>
      </w:tr>
      <w:tr w:rsidR="00676DB2" w:rsidRPr="00676DB2" w:rsidTr="007F4BD0">
        <w:tc>
          <w:tcPr>
            <w:tcW w:w="5029" w:type="dxa"/>
          </w:tcPr>
          <w:p w:rsidR="006F6365" w:rsidRPr="00676DB2" w:rsidRDefault="006F6365" w:rsidP="007F4BD0">
            <w:pPr>
              <w:spacing w:before="40" w:after="40"/>
            </w:pPr>
            <w:r w:rsidRPr="00676DB2">
              <w:t>STOPIEŃ STUDIÓW:</w:t>
            </w:r>
            <w:r w:rsidR="005D355F">
              <w:t xml:space="preserve"> </w:t>
            </w:r>
          </w:p>
        </w:tc>
        <w:tc>
          <w:tcPr>
            <w:tcW w:w="5206" w:type="dxa"/>
          </w:tcPr>
          <w:p w:rsidR="006F6365" w:rsidRPr="00676DB2" w:rsidRDefault="006F6365" w:rsidP="0063039A">
            <w:pPr>
              <w:spacing w:before="40" w:after="40"/>
            </w:pPr>
            <w:r w:rsidRPr="00676DB2">
              <w:t>TRYB STUDIÓW:</w:t>
            </w:r>
            <w:r w:rsidR="005D355F">
              <w:t xml:space="preserve"> 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TERMIN REALIZACJI PRAKTYKI: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1F07D2">
            <w:pPr>
              <w:spacing w:before="40" w:after="40"/>
            </w:pPr>
            <w:r w:rsidRPr="00676DB2">
              <w:t>MIEJSCE O</w:t>
            </w:r>
            <w:r w:rsidR="001F07D2">
              <w:t>D</w:t>
            </w:r>
            <w:r w:rsidRPr="00676DB2">
              <w:t>BYWANIA PRAKTYKI: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t>DRODZY STUDENCI,</w:t>
      </w:r>
      <w:r w:rsidRPr="00676DB2">
        <w:t xml:space="preserve"> </w:t>
      </w:r>
      <w:r w:rsidRPr="00676DB2">
        <w:rPr>
          <w:b/>
        </w:rPr>
        <w:t>OCEŃCIE SWOJE PRAKTYKI ZAWODOWE!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  <w:r w:rsidRPr="00676DB2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</w:p>
    <w:p w:rsidR="006F6365" w:rsidRPr="00676DB2" w:rsidRDefault="006F6365" w:rsidP="006F6365">
      <w:pPr>
        <w:spacing w:line="276" w:lineRule="auto"/>
        <w:ind w:left="-720" w:right="-648"/>
        <w:jc w:val="both"/>
        <w:rPr>
          <w:b/>
        </w:rPr>
      </w:pPr>
      <w:r w:rsidRPr="00676DB2">
        <w:t xml:space="preserve">I. Oceń poszczególne elementy praktyki zawodowej, w skali 1-5, gdzie </w:t>
      </w:r>
      <w:r w:rsidRPr="00676DB2">
        <w:rPr>
          <w:b/>
        </w:rPr>
        <w:t>1 jest oceną najgorszą</w:t>
      </w:r>
      <w:r w:rsidRPr="00676DB2">
        <w:t xml:space="preserve"> a </w:t>
      </w:r>
      <w:r w:rsidRPr="00676DB2">
        <w:rPr>
          <w:b/>
        </w:rPr>
        <w:t>5 – najlepszą.</w:t>
      </w:r>
    </w:p>
    <w:p w:rsidR="006F6365" w:rsidRPr="00676DB2" w:rsidRDefault="006F6365" w:rsidP="006F6365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676DB2" w:rsidRPr="00676DB2" w:rsidTr="007F4BD0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</w:tr>
      <w:tr w:rsidR="00676DB2" w:rsidRPr="00676DB2" w:rsidTr="007F4BD0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dzięki praktykom</w:t>
            </w:r>
            <w:r w:rsidR="005D355F">
              <w:rPr>
                <w:sz w:val="22"/>
                <w:szCs w:val="22"/>
              </w:rPr>
              <w:t xml:space="preserve"> </w:t>
            </w:r>
            <w:r w:rsidRPr="00676DB2">
              <w:rPr>
                <w:sz w:val="22"/>
                <w:szCs w:val="22"/>
              </w:rPr>
              <w:t xml:space="preserve">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676DB2">
        <w:t xml:space="preserve">Jeśli ma Pani/Pan jakieś uwagi i spostrzeżenia dotyczące praktyk zawodowych, którymi chce się z nami podzielić, </w:t>
      </w:r>
      <w:r w:rsidR="00336AF8" w:rsidRPr="00676DB2">
        <w:t xml:space="preserve">proszę </w:t>
      </w:r>
      <w:r w:rsidRPr="00676DB2">
        <w:t>wpis</w:t>
      </w:r>
      <w:r w:rsidR="00336AF8" w:rsidRPr="00676DB2">
        <w:t>ać</w:t>
      </w:r>
      <w:r w:rsidR="005D355F">
        <w:t xml:space="preserve"> </w:t>
      </w:r>
      <w:r w:rsidRPr="00676DB2">
        <w:t xml:space="preserve">poniżej. </w:t>
      </w:r>
    </w:p>
    <w:p w:rsidR="006F6365" w:rsidRPr="00676DB2" w:rsidRDefault="006F6365" w:rsidP="006F6365">
      <w:pPr>
        <w:spacing w:line="480" w:lineRule="auto"/>
        <w:ind w:left="-720" w:right="-646"/>
      </w:pPr>
      <w:r w:rsidRPr="00676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</w:t>
      </w:r>
      <w:r w:rsidR="00DF55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76DB2">
        <w:t>………………………………………………………</w:t>
      </w:r>
    </w:p>
    <w:p w:rsidR="006F6365" w:rsidRPr="00676DB2" w:rsidRDefault="006F6365" w:rsidP="006F6365">
      <w:pPr>
        <w:jc w:val="right"/>
      </w:pPr>
    </w:p>
    <w:p w:rsidR="002C3C8C" w:rsidRPr="00676DB2" w:rsidRDefault="002C3C8C"/>
    <w:p w:rsidR="00AB7494" w:rsidRPr="00676DB2" w:rsidRDefault="00AB7494"/>
    <w:p w:rsidR="00AB7494" w:rsidRPr="00676DB2" w:rsidRDefault="00AB7494" w:rsidP="00AB7494">
      <w:pPr>
        <w:jc w:val="right"/>
      </w:pPr>
      <w:r w:rsidRPr="00676DB2">
        <w:rPr>
          <w:rFonts w:ascii="Garamond" w:hAnsi="Garamond"/>
          <w:i/>
          <w:sz w:val="22"/>
          <w:szCs w:val="22"/>
        </w:rPr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5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="0030307E">
        <w:rPr>
          <w:rFonts w:ascii="Garamond" w:hAnsi="Garamond"/>
          <w:i/>
          <w:sz w:val="22"/>
          <w:szCs w:val="22"/>
        </w:rPr>
        <w:t>arkusz akceptacji miejsca praktyk</w:t>
      </w:r>
    </w:p>
    <w:p w:rsidR="00AB7494" w:rsidRPr="00676DB2" w:rsidRDefault="00AB7494" w:rsidP="00AB7494">
      <w:pPr>
        <w:spacing w:line="276" w:lineRule="auto"/>
        <w:jc w:val="center"/>
      </w:pPr>
    </w:p>
    <w:p w:rsidR="00DF5541" w:rsidRDefault="005D355F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noProof/>
          <w:sz w:val="22"/>
          <w:szCs w:val="22"/>
        </w:rPr>
        <w:drawing>
          <wp:inline distT="0" distB="0" distL="0" distR="0" wp14:anchorId="296F88E8">
            <wp:extent cx="1183005" cy="3111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07E" w:rsidRPr="00676DB2" w:rsidRDefault="0030307E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>Akceptacja miejsca odbywania praktyk</w:t>
      </w:r>
      <w:r w:rsidR="005D355F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30307E" w:rsidRPr="00676DB2" w:rsidRDefault="0030307E" w:rsidP="0030307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754158" w:rsidRPr="00676DB2" w:rsidTr="00F51EFC">
        <w:tc>
          <w:tcPr>
            <w:tcW w:w="3256" w:type="dxa"/>
          </w:tcPr>
          <w:p w:rsidR="00754158" w:rsidRPr="00CD78A2" w:rsidRDefault="00754158" w:rsidP="00754158">
            <w:pPr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Kontakt do studenta (telefon/ mail)</w:t>
            </w:r>
          </w:p>
        </w:tc>
        <w:tc>
          <w:tcPr>
            <w:tcW w:w="5805" w:type="dxa"/>
          </w:tcPr>
          <w:p w:rsidR="00754158" w:rsidRPr="00676DB2" w:rsidRDefault="00754158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Kierunek studiów</w:t>
            </w:r>
            <w:r w:rsidR="00754158" w:rsidRPr="00CD78A2">
              <w:rPr>
                <w:rFonts w:eastAsiaTheme="minorHAnsi"/>
                <w:lang w:eastAsia="en-US"/>
              </w:rPr>
              <w:t>/rok/ specjalność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Proponowane miejsce odbywania praktyk</w:t>
            </w:r>
          </w:p>
          <w:p w:rsidR="0030307E" w:rsidRPr="00676DB2" w:rsidRDefault="0030307E" w:rsidP="0077002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Nazwa zakładu</w:t>
            </w:r>
          </w:p>
          <w:p w:rsidR="0030307E" w:rsidRPr="00676DB2" w:rsidRDefault="0030307E" w:rsidP="0077002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 xml:space="preserve">Charakterystyka proponowanego miejsca odbywania praktyk 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zakres wykonywanej działalności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liczba zatrudnionych osób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struktura wykształcenia pracowników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 xml:space="preserve">Data i podpis </w:t>
            </w:r>
            <w:r w:rsidR="00320E64">
              <w:rPr>
                <w:rFonts w:eastAsiaTheme="minorHAnsi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5D355F" w:rsidRDefault="005D355F">
      <w:pPr>
        <w:spacing w:after="160" w:line="259" w:lineRule="auto"/>
      </w:pPr>
      <w:r>
        <w:br w:type="page"/>
      </w:r>
    </w:p>
    <w:p w:rsidR="00091116" w:rsidRPr="00676DB2" w:rsidRDefault="00091116"/>
    <w:p w:rsidR="00091116" w:rsidRPr="00676DB2" w:rsidRDefault="005D355F" w:rsidP="00091116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="00091116" w:rsidRPr="00676DB2">
        <w:rPr>
          <w:rFonts w:ascii="Times New Roman" w:hAnsi="Times New Roman"/>
          <w:i/>
          <w:sz w:val="18"/>
          <w:szCs w:val="18"/>
        </w:rPr>
        <w:t xml:space="preserve">Załącznik </w:t>
      </w:r>
      <w:r w:rsidR="00555639">
        <w:rPr>
          <w:rFonts w:ascii="Times New Roman" w:hAnsi="Times New Roman"/>
          <w:i/>
          <w:sz w:val="18"/>
          <w:szCs w:val="18"/>
        </w:rPr>
        <w:t xml:space="preserve">nr </w:t>
      </w:r>
      <w:r w:rsidR="00091116" w:rsidRPr="00676DB2">
        <w:rPr>
          <w:rFonts w:ascii="Times New Roman" w:hAnsi="Times New Roman"/>
          <w:i/>
          <w:sz w:val="18"/>
          <w:szCs w:val="18"/>
        </w:rPr>
        <w:t xml:space="preserve">6 </w:t>
      </w:r>
      <w:r w:rsidR="00D40283">
        <w:rPr>
          <w:rFonts w:ascii="Times New Roman" w:hAnsi="Times New Roman"/>
          <w:i/>
          <w:sz w:val="18"/>
          <w:szCs w:val="18"/>
        </w:rPr>
        <w:t>Karty przedmiotów</w:t>
      </w:r>
    </w:p>
    <w:p w:rsidR="009C595F" w:rsidRPr="009C595F" w:rsidRDefault="005D355F" w:rsidP="009C595F">
      <w:pPr>
        <w:pStyle w:val="Bezodstpw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01C648B">
            <wp:extent cx="1183005" cy="3111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1 i 2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CC2B03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C595F" w:rsidP="00CC2B03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015E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Praktyka pierwszego semestru powinna posiadać charakter obserwacyjny (hospitacyjny), co oznacza prowadzenie przez studenta obserwacji całokształtu działalności placówki, z możliwością podejmowania prostych zadań pod nadzorem opiekuna praktyk. Praktyka drugiego semestru powinna posiadać charakter obserwacyjno-asystencki, co oznacza prowadzenie przez studenta obserwacji całokształtu działalności placówki, z możliwością podejmowania zadań pod nadzorem opiekuna praktyk.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placówki, w której odbywa praktykę, zna dokumenty zewnętrzne i wewnętrzne regulujące działalność edukacyjną placówki w których odbywa praktykę, w tym dotyczącą zadań pozostających w kompetencji pedagoga. Zna zasady organizacji przestrzeni pracy. Zna przepisy i zasady etyki</w:t>
            </w:r>
          </w:p>
        </w:tc>
        <w:tc>
          <w:tcPr>
            <w:tcW w:w="1984" w:type="dxa"/>
            <w:shd w:val="clear" w:color="auto" w:fill="auto"/>
          </w:tcPr>
          <w:p w:rsidR="00AA6D01" w:rsidRDefault="00810893" w:rsidP="009C595F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CC2B03" w:rsidRPr="00CC2B03">
              <w:rPr>
                <w:rFonts w:eastAsia="Calibri"/>
                <w:sz w:val="20"/>
                <w:szCs w:val="20"/>
                <w:lang w:eastAsia="en-US"/>
              </w:rPr>
              <w:t>W03</w:t>
            </w:r>
            <w:r w:rsidR="00AA6D01">
              <w:t xml:space="preserve"> </w:t>
            </w:r>
          </w:p>
          <w:p w:rsid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AA6D01" w:rsidRPr="00AA6D01">
              <w:rPr>
                <w:rFonts w:eastAsia="Calibri"/>
                <w:sz w:val="20"/>
                <w:szCs w:val="20"/>
                <w:lang w:eastAsia="en-US"/>
              </w:rPr>
              <w:t>W14</w:t>
            </w:r>
          </w:p>
          <w:p w:rsidR="00AA6D01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AA6D01" w:rsidRPr="00AA6D01">
              <w:rPr>
                <w:rFonts w:eastAsia="Calibri"/>
                <w:sz w:val="20"/>
                <w:szCs w:val="20"/>
                <w:lang w:eastAsia="en-US"/>
              </w:rPr>
              <w:t>W15</w:t>
            </w:r>
          </w:p>
          <w:p w:rsidR="00AA6D01" w:rsidRP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AA6D01" w:rsidRPr="00AA6D01">
              <w:rPr>
                <w:rFonts w:eastAsia="Calibri"/>
                <w:sz w:val="20"/>
                <w:szCs w:val="20"/>
                <w:lang w:eastAsia="en-US"/>
              </w:rPr>
              <w:t>W16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potrzeby i oczekiwania podmiotów działalności edukacyjnej, wychowawczej, opiekuńczej, pomocowej i terapeutycznej,</w:t>
            </w:r>
            <w:r w:rsidRPr="009C595F">
              <w:rPr>
                <w:sz w:val="20"/>
                <w:szCs w:val="20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resocjalizacyjnej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AA6D01" w:rsidRPr="00AA6D01">
              <w:rPr>
                <w:rFonts w:eastAsia="Calibri"/>
                <w:sz w:val="20"/>
                <w:szCs w:val="20"/>
                <w:lang w:eastAsia="en-US"/>
              </w:rPr>
              <w:t>W14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metodykę pracy pedagoga – szczególnie metodykę pracy opiekuńczo-wychowawczej i diagnostyczno-terapeutycznej z dziećmi/ uczniami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="Calibri"/>
                <w:sz w:val="20"/>
                <w:szCs w:val="20"/>
                <w:lang w:eastAsia="en-US"/>
              </w:rPr>
              <w:t>W15</w:t>
            </w:r>
          </w:p>
          <w:p w:rsidR="009C595F" w:rsidRPr="009C595F" w:rsidRDefault="00810893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="Calibri"/>
                <w:sz w:val="20"/>
                <w:szCs w:val="20"/>
                <w:lang w:eastAsia="en-US"/>
              </w:rPr>
              <w:t>W16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U01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Potrafi wykorzystać koncepcje 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 szczególności dzieci i młodzieży. Diagnozuje sytuacje wychowawcze oraz rozpoznaje strategie działań praktycznych w odniesieniu do różnych kontekstów działalności pedagogicznej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wypowiadać się na tematy dotyczące wybranych zagadnień pedagogicznych dotyczących tematyki związanej z funkcjonowaniem placówki, w której odbywa praktykę; z wykorzystaniem różnych ujęć teoretycznych. Używa języka specjalistycznego w odniesieniu do uczestników procesy dydaktyczno-wychowawczego.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U06 </w:t>
            </w:r>
          </w:p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U07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analizować dokumentację dostępną w placówce, prezentować własne opinie na jej temat popierając je argumentacją w kontekście wybranych perspektyw teoretycznych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prowadzić obserwację uczestniczącą zajęć lekcyjnych, zajęć zespołowych, zajęć grupowych z zakresu profilaktyki, integracji, podstawy programowej i inne wynikające ze specyfiki placówki.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9C595F"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przejmować zadania, ma rozwinięte umiejętności organizacyjne pozwalające na realizację celów związanych z projektowaniem i podejmowaniem profesjonalnych działań w placówce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AA6BC4" w:rsidRPr="00AA6BC4">
              <w:rPr>
                <w:rFonts w:eastAsiaTheme="minorHAnsi"/>
                <w:sz w:val="20"/>
                <w:szCs w:val="20"/>
                <w:lang w:eastAsia="en-US"/>
              </w:rPr>
              <w:t>U14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zawarte.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10893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="00AA6BC4" w:rsidRPr="00AA6BC4">
              <w:rPr>
                <w:rFonts w:eastAsiaTheme="minorHAnsi"/>
                <w:sz w:val="20"/>
                <w:szCs w:val="20"/>
                <w:lang w:eastAsia="en-US"/>
              </w:rPr>
              <w:t>U15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przestrzegać zasad etyki zawodowej, jest zaangażowany i odpowiedzialny w wykonywanie zadań zawodowych podczas odbywania praktyki.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do współpracy i współdziałania z innymi – specjalistami i niespecjalistami – zarówno podczas pracy indywidualnej, jak i zespołowej.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placówkach oświatowych, w tym: ze strukturą i zakresem działania placówki; z systemem organizacji pracy; z zasadami i normami etycznymi, obowiązującymi w placówce; z systemem doskonalenia kwalifikacji zawodowych; z zasadami bezpieczeństwa i higieny pracy; z aktami prawnymi dotyczącymi podstaw prawnych funkcjonowania placówki, Statutem; przepisami prawnymi, w tym dotyczącymi ochrony danych osobowych i informacji niejawnych; ze sposobami prowadzenia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semestrów I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II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obserwacyjno-asystencki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oraz ogólnokierunkowy, ze szczególnym uwzględnieniem działalności pedagogicznej.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obserwowanie: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czynności podejmowanych przez opiekuna praktyk z ramienia placówki oraz prowadzonych przez niego zajęć,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sposobu integrowania przez opiekuna z ramienia placówki różnej działalności, w tym dydaktycznej, opiekuńczo-wychowawczej, terapeutycznej, pomocowej, profilaktycznej,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dynamiki grupy, ról pełnionych przez uczestników grupy, zachowania, postaw dzieci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młodzieży,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sposobów aktywizowania i dyscyplinowania dzieci/ uczniów,</w:t>
            </w:r>
          </w:p>
          <w:p w:rsidR="009C595F" w:rsidRPr="009C595F" w:rsidRDefault="009C595F" w:rsidP="0077002C">
            <w:pPr>
              <w:numPr>
                <w:ilvl w:val="0"/>
                <w:numId w:val="2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działań i czynności podejmowanych przez opiekuna praktyk z ramienia placówki na rzecz zapewnienia bezpieczeństwa w klasie/grupie,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nawiązywanie kontaktów z osobami korzystającymi z pomocy świadczonej przez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placówkę,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współdziałanie w rozpoznawaniu, zaspokajaniu oraz uaktywnianiu potrzeb dydaktyczno-wychowawczych i społecznych dzieci/ uczniów,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współdziałanie z opiekunem praktyk w: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analiza i interpretacja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pedagogicznych, w tym: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CC1A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D86013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nie zna i nie rozumie sposobu organizacji placówki, w której odbywa praktykę, nie zna dokumentów zewnętrznych i wewnętrznych, regulujących działalność edukacyjną placówki, w tym dotyczących zadań pozostających w kompetencji pedagoga. Nie zna zasad organizacji przestrzeni pracy. Nie zna przepisów i zasad etyki; nie zna i nie rozumie potrzeb i oczekiwań podmiotów działalności edukacyjno- wychowawczej, nie zna i nie rozumie metodyki pracy pedagoga; nie potrafi wykorzystać koncepcji i narzędzi teoretycznych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. Nie potrafi diagnozować sytuacji wychowawczych oraz nie rozpoznaje strategii działań praktycznych w odniesieniu do różnych kontekstów działalności pedagogicznej; Nie potrafi wypowiadać się na tematy dotyczące wybranych zagadnień pedagogicznych dotyczących tematyki związanej z funkcjonowaniem placówki, w której odbywa praktykę; z wykorzystaniem różnych ujęć teoretycznych. Nie potrafi używać języka specjalistycznego w odniesieniu do uczestników procesu dydaktyczno-wychowawczego. Nie potrafi analizować dokumentacji dostępnej w placówce, prezentować własnych opinii na jej temat, nie potrafi prowadzić obserwacji uczestniczącej zajęć lekcyjnych, zajęć zespołowych, zajęć grupowych z zakresu profilaktyki, integracji, podstawy programowej i innych wynikających ze specyfiki placówki; Nie potrafi przejmować zadań, nie ma rozwiniętych umiejętności organizacyjnych pozwalających na realizację celów związanych z projektowaniem i podejmowaniem działań w placówce; Nie potrafi przygotować dokumentacji potwierdzającej podejmowane czynności. Nie jest gotów posługiwać się zdobytą wiedzą teoretyczną w praktycznej działalności pedagogicznej, nie rozumie społecznego znaczenia wiedzy pedagogicznej; nie jest gotów przestrzegać zasad etyki zawodowej, nie jest zaangażowany 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organizacji placówki, w której odbywa praktykę, zna dokumenty wewnętrzne regulujące działalność edukacyjną placówki; zna zasady organizacji przestrzeni pracy; zna przepisy i zasady etyki; zna i rozumie wybrane potrzeby podmiotów działalności edukacyjnej, wychowawczej, opiekuńczej, pomocowej i profilaktycznej; zna i rozumie metodykę pracy pedagoga; potrafi wykorzystać koncepcje albo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; potrafi wypowiadać się na tematy dotyczące wybranych zagadnień pedagogicznych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dotyczących tematyki związanej z funkcjonowaniem placówki; potrafi analizować dokumentację dostępną w placówce; potrafi prowadzić obserwację uczestniczącą zajęć lekcyjnych i zajęć zespołowych; potrafi pod nadzorem przejmować zadania; zgromadził dokumentację potwierdzającą podejmowane czynności z zakresu praktyki pedagogicznej, lecz popełnił błędy w jej wypełnianiu lub nie potrafi 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organizacji placówki, w której odbywa praktykę, zna dokumenty wewnętrzne regulujące działalność edukacyjną placówki, w tym dotyczącą zadań pozostających w kompetencji pedagoga; zna zasady organizacji przestrzeni pracy; zna przepisy i zasady etyki; zna i rozumie metodykę pracy pedagoga – szczególnie metodykę pracy opiekuńczo-wychowawczej; zna i rozumie potrzeby podmiotów działalności edukacyjnej, wychowawczej, opiekuńczej, pomocowej i profilaktycznej; potrafi wykorzystać koncepcje 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 szczególności dzieci/ uczniów i młodzieży; potrafi wypowiadać się na tematy dotyczące wybranych zagadnień pedagogicznych dotyczących tematyki związanej z funkcjonowaniem placówki, w której odbywa praktykę; z wykorzystaniem różnych ujęć teoretycznych. potrafi analizować dokumentację dostępną w placówce, prezentować własne opinie na jej temat; potrafi prowadzić obserwację uczestniczącą zajęć lekcyjnych, zajęć zespołowych, zajęć grupowych; potrafi przejmować zadania, ma rozwinięte umiejętności organizacyjne pozwalające na realizację celów związanych z 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Zna i rozumie sposób organizacji placówki, zna dokumenty zewnętrzne i wewnętrzne regulujące działalność edukacyjną placówki w których odbywa praktykę, w tym dotyczącą zadań pozostających w kompetencji pedagoga; zna zasady organizacji przestrzeni pracy. Zna przepisy i zasady etyki; zna i rozumie potrzeby i oczekiwania podmiotów działalności edukacyjnej, wychowawczej, opiekuńczej, pomocowej i profilaktycznej; zna i rozumie metodykę pracy pedagoga – szczególnie metodykę pracy dydaktyczno-opiekuńczo-wychowawczej z dziećmi/ uczniami; potrafi wykorzystać koncepcje 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 szczególności dzieci i młodzieży; diagnozuje sytuacje wychowawcze oraz rozpoznaje strategie działań praktycznych w odniesieniu do różnych kontekstów działalności pedagogicznej; potrafi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procesu dydaktyczno-wychowawczego; potrafi analizować dokumentację dostępną w placówce, prezentować własne opinie na jej temat popierając je argumentacją w kontekście wybranych perspektyw teoretycznych; potrafi prowadzić obserwację uczestniczącą zajęć lekcyjnych, zajęć zespołowych, zajęć grupowych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lastRenderedPageBreak/>
        <w:drawing>
          <wp:inline distT="0" distB="0" distL="0" distR="0" wp14:anchorId="73E3118D">
            <wp:extent cx="1183005" cy="3111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55344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</w:t>
            </w:r>
            <w:r w:rsidR="0055344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553447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Praktyka trzeciego semestru powinna posiadać charakter asystencki, co oznacza współudział studenta w całokształcie działalności placówki, z możliwością podejmowania zadań pod nadzorem opiekuna praktyk. Praktyka drugiego semestru powinna posiadać charakter asystencko-uczestniczący, co oznacza współudział studenta w całokształcie działalności placówki, z możliwością podejmowania samodzielnych zadań.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funkcjonowania i organizacji placówki oświatowej, w której odbywa praktykę, zna zadania statutowe, ze szczególnym uwzględnieniem zadań opiekuńczo-wychowawczych, dydaktycznych, terapeutycznych – w tym zadań pozostających w kompetencji pedagoga. Zna dokumentację obowiązującą w placówce, organizację przestrzeni pracy. Zna i rozumie przepisy i zasady etyki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6013" w:rsidRPr="00D86013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 xml:space="preserve">K_W03 </w:t>
            </w:r>
          </w:p>
          <w:p w:rsidR="00D86013" w:rsidRPr="00D86013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  <w:p w:rsidR="00D86013" w:rsidRPr="00D86013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potrzeby i oczekiwania podmiotów działalności edukacyjnej, wychowawczej, opiekuńczej, pomocowej i terapeutycznej,</w:t>
            </w:r>
            <w:r w:rsidRPr="009C595F">
              <w:rPr>
                <w:sz w:val="20"/>
                <w:szCs w:val="20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resocjalizacyjnej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metodykę pracy opiekuńczo-wychowawczej, dydaktycznej, terapeutycznej – szczególnie metodykę pracy diagnostyczno-terapeutycznej z dziećmi/ uczniami</w:t>
            </w:r>
          </w:p>
        </w:tc>
        <w:tc>
          <w:tcPr>
            <w:tcW w:w="1984" w:type="dxa"/>
            <w:shd w:val="clear" w:color="auto" w:fill="auto"/>
          </w:tcPr>
          <w:p w:rsidR="00D86013" w:rsidRPr="00D86013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D86013" w:rsidP="00D86013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U01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wykorzystać koncepcje i narzędzia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 szczególności dzieci i młodzieży. Diagnozuje i prognozuje sytuacje wychowawcze oraz analizuje strategie działań praktycznych w odniesieniu do różnych kontekstów działalności pedagogicznej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 sposób precyzyjny i spójny wypowiadać się na tematy dotyczące wybranych zagadnień pedagogicznych dotyczących tematyki związanej z funkcjonowaniem placówki, w której odbywa praktykę; z wykorzystaniem różnych ujęć teoretycznych. Wykształcił umiejętności w zakresie komunikacji interpersonalnej, używa języka specjalistycznego w odniesieniu do uczestników procesu dydaktyczno-wychowawczego.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U06 </w:t>
            </w:r>
          </w:p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U07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przygotować i współprowadzić zajęcia lekcyjne, zajęcia zespołowe, zajęcia grupowe z zakresu profilaktyki, integracji, podstawy programowej i inne wynikające ze specyfiki placówki.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przyjmować i wyznaczać zadania, ma umiejętności organizacyjne pozwalające na realizację celów związanych z projektowaniem i podejmowaniem profesjonalnych działań w placówce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U14</w:t>
            </w:r>
          </w:p>
        </w:tc>
      </w:tr>
      <w:tr w:rsidR="00D86013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zawarte.</w:t>
            </w:r>
          </w:p>
        </w:tc>
        <w:tc>
          <w:tcPr>
            <w:tcW w:w="1984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U15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D86013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samodzielnie posługiwać się zdobytą wiedzą teoretyczną w praktycznej działalności pedagogicznej, rozumie społeczne znaczenie wiedzy pedagogicznej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D86013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przestrzegać zasad etyki zawodowej, jest zaangażowany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podczas odbywania praktyki.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D86013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D86013" w:rsidRPr="009C595F" w:rsidRDefault="00D86013" w:rsidP="00D860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do współpracy i współdziałania z innymi – specjalistami i niespecjalistami – zarówno podczas pracy indywidualnej, jak i zespołowej w zakresie czynności opiekuńczo-wychowawczych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D86013" w:rsidRPr="009C595F" w:rsidRDefault="00D86013" w:rsidP="00D860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placówkach w tym: ze strukturą i zakresem działania jednostki; zapoznanie się z systemem organizacji pracy; z zasadami i normami etycznymi, obowiązującymi w placówce; 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wykonywania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semestrów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oraz ogólnokierunkowy.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aktywne uczestnictwo w działaniach podejmowanych w placówkach, na podstawie umów zawartych z przedstawicielami placówek,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nawiązywanie kontaktów z osobami korzystającymi z pomocy świadczonej przez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placówkę,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rozpoznawanie potrzeb dydaktyczno-wychowawczych i społecznych dzieci/ uczniów,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Współudział w organizowaniu aktywności na rzecz osób ze specjalnymi potrzebami,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podejmowaniu działań na rzecz uczniów ze specjalnymi potrzebami edukacyjnymi;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analiza i interpretacja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pedagogicznych, w tym: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CC1A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D86013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nie zna i nie rozumie sposobu organizacji placówki, w której odbywa praktykę, nie zna dokumentów zewnętrznych i wewnętrznych, regulujących działalność edukacyjną placówki, w tym dotyczących zadań pozostających w kompetencji pedagoga. Nie zna zasad organizacji przestrzeni pracy. Nie zna przepisów i zasad etyki; nie zna i nie rozumie potrzeb i oczekiwań podmiotów działalności edukacyjno- wychowawczej, nie zna i nie rozumie metodyki pracy pedagoga; nie potrafi wykorzystać koncepcji i narzędzi teoretycznych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. Nie potrafi diagnozować sytuacji wychowawczych oraz nie rozpoznaje strategii działań praktycznych w odniesieniu do różnych kontekstów działalności pedagogicznej; Nie potrafi wypowiadać się na tematy dotyczące wybranych zagadnień pedagogicznych dotyczących tematyki związanej z funkcjonowaniem placówki, w której odbywa praktykę; z wykorzystaniem różnych ujęć teoretycznych. Nie potrafi używać języka specjalistycznego w odniesieniu do uczestników procesu dydaktyczno-wychowawczego. Nie potrafi analizować dokumentacji dostępnej w placówce, prezentować własnych opinii na jej temat, nie potrafi prowadzić obserwacji uczestniczącej zajęć lekcyjnych, zajęć zespołowych, zajęć grupowych z zakresu profilaktyki, integracji, podstawy programowej i innych wynikających ze specyfiki placówki; Nie potrafi przejmować zadań, nie ma rozwiniętych umiejętności organizacyjnych pozwalających na realizację celów związanych z projektowaniem i podejmowaniem działań w placówce; Nie potrafi przygotować dokumentacji potwierdzającej podejmowane czynności. Nie jest gotów posługiwać się zdobytą wiedzą teoretyczną w praktycznej działalności pedagogicznej, nie rozumie społecznego znaczenia wiedzy pedagogicznej; nie jest gotów przestrzegać zasad etyki zawodowej, nie jest zaangażowany 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organizacji placówki, w której odbywa praktykę, zna dokumenty wewnętrzne regulujące działalność edukacyjną placówki; zna zasady organizacji przestrzeni pracy; zna przepisy i zasady etyki; zna i rozumie wybrane potrzeby podmiotów działalności edukacyjnej, wychowawczej, opiekuńczej, pomocowej i profilaktycznej; zna i rozumie metodykę pracy pedagoga; potrafi wykorzystać koncepcje albo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; potrafi wypowiadać się na tematy dotyczące wybranych zagadnień pedagogicznych dotyczących tematyki związanej z funkcjonowaniem placówki; potrafi analizować dokumentację dostępną w placówce; potrafi prowadzić obserwację uczestniczącą zajęć lekcyjnych i zajęć zespołowych; potrafi pod nadzorem przejmować zadania; zgromadził dokumentację potwierdzającą podejmowane czynności z zakresu praktyki pedagogicznej, lecz popełnił błędy w jej wypełnianiu lub nie potrafi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organizacji placówki, w której odbywa praktykę, zna dokumenty wewnętrzne regulujące działalność edukacyjną placówki, w tym dotyczącą zadań pozostających w kompetencji pedagoga; zna zasady organizacji przestrzeni pracy; zna przepisy i zasady etyki; zna i rozumie metodykę pracy pedagoga – szczególnie metodykę pracy opiekuńczo-wychowawczej; zna i rozumie potrzeby podmiotów działalności edukacyjnej, wychowawczej, opiekuńczej, pomocowej i profilaktycznej; potrafi wykorzystać koncepcje 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 szczególności dzieci/ uczniów i młodzieży; potrafi wypowiadać się na tematy dotyczące wybranych zagadnień pedagogicznych dotyczących tematyki związanej z funkcjonowaniem placówki, w której odbywa praktykę; z wykorzystaniem różnych ujęć teoretycznych. potrafi analizować dokumentację dostępną w placówce, prezentować własne opinie na jej temat; potrafi prowadzić obserwację uczestniczącą zajęć lekcyjnych, zajęć zespołowych, zajęć grupowych; potrafi przejmować zadania, ma rozwinięte umiejętności organizacyjne pozwalające na realizację celów związanych z 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Zna i rozumie sposób organizacji placówki, zna dokumenty zewnętrzne i wewnętrzne regulujące działalność edukacyjną placówki w których odbywa praktykę, w tym dotyczącą zadań pozostających w kompetencji pedagoga; zna zasady organizacji przestrzeni pracy. Zna przepisy i zasady etyki; zna i rozumie potrzeby i oczekiwania podmiotów działalności edukacyjnej, wychowawczej, opiekuńczej, pomocowej i profilaktycznej; zna i rozumie metodykę pracy pedagoga – szczególnie metodykę pracy dydaktyczno-opiekuńczo-wychowawczej z dziećmi/ uczniami; potrafi wykorzystać koncepcje 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 szczególności dzieci i młodzieży; diagnozuje sytuacje wychowawcze oraz rozpoznaje strategie działań praktycznych w odniesieniu do różnych kontekstów działalności pedagogicznej; potrafi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procesu dydaktyczno-wychowawczego; potrafi analizować dokumentację dostępną w placówce, prezentować własne opinie na jej temat popierając je argumentacją w kontekście wybranych perspektyw teoretycznych; potrafi prowadzić obserwację uczestniczącą zajęć lekcyjnych, zajęć zespołowych, zajęć grupowych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5D355F" w:rsidRDefault="005D35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lastRenderedPageBreak/>
        <w:drawing>
          <wp:inline distT="0" distB="0" distL="0" distR="0" wp14:anchorId="38D8DBFE">
            <wp:extent cx="1183005" cy="3111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 OPIEKUŃCZO -WYCHOWAWCZA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5 i 6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73389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</w:t>
            </w:r>
            <w:r w:rsidR="0073389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733890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Praktyka trzeciego semestru powinna posiadać charakter asystencki i specjalnościowy, co oznacza współudział studenta z możliwością podejmowania zadań pod nadzorem opiekuna praktyk w placówce o profilu działalności zgodnym z wybraną przez studenta specjalnością. Praktyka drugiego semestru powinna posiadać charakter asystencko-uczestniczący, co oznacza współudział studenta w całokształcie działalności placówki (o charakterystyce zgodnej z wybraną przez studenta specjalnością), z możliwością podejmowania samodzielnych zadań.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i funkcjonowania (w tym w otoczeniu społeczno-gospodarczym) placówki oświatowej, w której odbywa praktykę, zna zadania statutowe, ze szczególnym uwzględnieniem zadań opiekuńczo-wychowawczych, dydaktyczno-wychowawczych, terapeutycznych – w tym zadań pozostających w kompetencji pedagoga. Uczestniczy w prowadzeniu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dokumentacji obowiązującej w placówce, organizuje przestrzeń pracy. Zna i stosuje przepisy i zasady etyki</w:t>
            </w:r>
          </w:p>
        </w:tc>
        <w:tc>
          <w:tcPr>
            <w:tcW w:w="1984" w:type="dxa"/>
            <w:shd w:val="clear" w:color="auto" w:fill="auto"/>
          </w:tcPr>
          <w:p w:rsidR="00733890" w:rsidRPr="00D86013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 xml:space="preserve">K_W03 </w:t>
            </w:r>
          </w:p>
          <w:p w:rsidR="00733890" w:rsidRPr="00D86013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  <w:p w:rsidR="00733890" w:rsidRPr="00D86013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733890" w:rsidRPr="009C595F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Zna, rozumie i stosuje w praktyce działania nakierowane na rozwiązywanie problemów i oczekiwań podmiotów działalności edukacyjnej, wychowawczej, opiekuńczej, pomocowej i terapeutycznej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Zna i rozumie możliwości wykorzystania narzędzi z zakresu metodyki pracy opiekuńczo-wychowawczej, dydaktycznej, terapeutycznej – szczególnie metodykę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pracy diagnostyczno-terapeutycznej z dziećmi/ uczniami, w tym uczniami ze specjalnymi potrzebami edukacyjnymi.</w:t>
            </w:r>
          </w:p>
        </w:tc>
        <w:tc>
          <w:tcPr>
            <w:tcW w:w="1984" w:type="dxa"/>
            <w:shd w:val="clear" w:color="auto" w:fill="auto"/>
          </w:tcPr>
          <w:p w:rsidR="00733890" w:rsidRPr="00D86013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lastRenderedPageBreak/>
              <w:t>K_W15</w:t>
            </w:r>
          </w:p>
          <w:p w:rsidR="00733890" w:rsidRPr="009C595F" w:rsidRDefault="00733890" w:rsidP="0073389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wykorzystać koncepcje i narzędzia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 szczególności dzieci i młodzieży, diagnozuje i prognozuje sytuacje wychowawcze oraz analizuje strategie działań praktycznych w odniesieniu do różnych kontekstów działalności pedagogicznej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 sposób precyzyjny i spójny wypowiadać się na tematy dotyczące wybranych zagadnień pedagogicznych dotyczących tematyki związanej z funkcjonowaniem placówki, w której odbywa praktykę; z wykorzystaniem różnych ujęć teoretycznych. Posiada umiejętności w zakresie komunikacji interpersonalnej, używa języka specjalistycznego w odniesieniu do uczestników procesu dydaktyczno-wychowawczego.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U06 </w:t>
            </w:r>
          </w:p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U07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opracowywać 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poprowadzić zajęcia lekcyjne, zajęcia zespołowe, zajęcia grupowe z zakresu profilaktyki, integracji, podstawy programowej i inne wynikające ze specyfiki placówki.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pracować w zespole pełniąc różne role; umie przyjmować i wyznaczać i oceniać zadania, ma zaawansowane umiejętności organizacyjne, pozwalające na realizację celów związanych z projektowaniem i podejmowaniem działań profesjonalnych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U14</w:t>
            </w:r>
          </w:p>
        </w:tc>
      </w:tr>
      <w:tr w:rsidR="00733890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804" w:type="dxa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zawarte.</w:t>
            </w:r>
          </w:p>
        </w:tc>
        <w:tc>
          <w:tcPr>
            <w:tcW w:w="1984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U15</w:t>
            </w:r>
          </w:p>
        </w:tc>
      </w:tr>
      <w:tr w:rsidR="00733890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733890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733890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przestrzega zasad etyki zawodowej, jest zaangażowany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podczas odbywania praktyki.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733890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733890" w:rsidRPr="009C595F" w:rsidRDefault="00733890" w:rsidP="007338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do współpracy i współdziałania z innymi – specjalistami i niespecjalistami – zarówno podczas pracy indywidualnej, jak i zespołowej,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inicjuje działania na rzecz środowiska społecznego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733890" w:rsidRPr="009C595F" w:rsidRDefault="00733890" w:rsidP="007338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danych placówkach (placówkach opiekuńczo-wychowawczych, przedszkolach, szkołach, młodzieżowych ośrodkach wychowawczych, ochotniczych hufcach pracy, ośrodkach profilaktyki, świetlicach środowiskowych, bursach szkolnych, internatach, pogotowiu opiekuńczym, ośrodkach pracy z młodzieżą oraz w innych placówkach, których działalność statutowa obejmuje pracę zgodną z wybraną specjalnością), w tym: ze strukturą i zakresem działania placówki; z systemem organizacji pracy; z zasadami i normami etycznymi, obowiązującymi w placówce; z systemem doskonalenia kwalifikacji zawodowych; z zasadami bezpieczeństwa i higieny pracy; z aktami prawnymi dotyczącymi podstaw prawnych funkcjonowania placówki, Statutem; przepisami prawnymi, w tym dotyczącymi ochrony danych osobowych i informacji niejawnych; ze sposobami prowadzenia dokumentacji na poszczególnych stanowiskach pracy i poprawnym jej prowadzeniu.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Program praktyki zawodowej powinien uwzględniać odpowiedni zakres samodzielności wykonywania czynności praktycznych oraz odpowiedni charakter treści kształcenia, według zasady: praktyki semestrów V i VI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 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przez studenta specjalności).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aktywne uczestnictwo w działaniach podejmowanych w placówkach, na podstawie umów zawartych z przedstawicielami placówek,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nawiązywanie kontaktów z osobami korzystającymi z pomocy świadczonej przez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placówkę,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współdziałanie w rozpoznawaniu, zaspokajaniu oraz uaktywnianiu potrzeb dydaktyczno-wychowawczych i społecznych dzieci/ uczniów,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organizowanie i podejmowanie aktywności na rzecz osób ze specjalnymi potrzebami,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0"/>
                <w:numId w:val="26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podejmowaniu działań na rzecz uczniów ze specjalnymi potrzebami edukacyjnymi;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analiza i interpretacja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pedagogicznych, w tym: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CC1A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43129C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nie zna i nie rozumie sposób funkcjonowania (w tym w otoczeniu społeczno-gospodarczym) i organizacji placówki oświatowej, w której odbywa praktykę, nie zna jej zadań statutowych, – w tym zadań pozostających w kompetencji pedagoga; nie zna dokumentacji obowiązującej w placówce i organizacji przestrzeni pracy; nie zna i nie rozumie przepisów i zasad etyki; nie zna, nie rozumie i nie stosuje w praktyce działań nakierowanych na rozwiązywanie problemów i oczekiwań podmiotów działalności edukacyjnej, wychowawczej, opiekuńczej, pomocowej i terapeutycznej; nie zna i nie rozumie możliwości wykorzystania narzędzi z zakresu metodyki pracy pedagoga; nie potrafi wykorzystać koncepcji i narzędzi teoretycznych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nie potrafi diagnozować sytuacji wychowawczych oraz nie rozpoznaje strategii działań praktycznych w odniesieniu do różnych kontekstów działalności pedagogicznej; nie potrafi w sposób precyzyjny i spójny wypowiadać się na tematy dotyczące wybranych zagadnień pedagogicznych dotyczących tematyki związanej z funkcjonowaniem placówki, w której odbywa praktykę; z wykorzystaniem różnych ujęć teoretycznych; nie wykształcił umiejętności w zakresie komunikacji interpersonalnej, nie używa języka specjalistycznego w odniesieniu do uczestników procesu dydaktyczno-wychowawczego; nie potrafi stosować narzędzi badawczych, ocenić przydatność typowych metod, procedur i dobrych praktyk do realizacji zadań związanych z różnymi sferami działalności pedagogicznej; nie potrafi poprowadzić zajęć lekcyjnych, zajęć zespołowych, zajęć grupowych z zakresu profilaktyki, integracji, podstawy programowej i innych wynikających ze specyfiki placówki; Nie potrafi przejmować zadań, nie ma rozwiniętych umiejętności organizacyjnych pozwalających na realizację celów związanych z projektowaniem i podejmowaniem profesjonalnych działań w placówce; Nie potrafi przygotować dokumentacji potwierdzającej podejmowane czynności z zakresu praktyki pedagogicznej, potrafiąc merytorycznie uzasadniać treści w nich zawarte. Nie jest gotów posługiwać się zdobytą wiedzą teoretyczną w praktycznej działalności pedagogicznej, nie rozumie społecznego znaczenie wiedzy pedagogicznej; nie jest gotów przestrzegać zasad etyki zawodowej, nie jest zaangażowany 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i organizacji placówki oświatowej, w której odbywa praktykę, zna zadania statutowe, ze szczególnym uwzględnieniem zadań opiekuńczo-wychowawczych; zna dokumentację obowiązującą w placówce, organizację przestrzeni pracy; zna i rozumie przepisy i zasady etyki; rozumie i stosuje w praktyce działania nakierowane na rozwiązywanie problemów podmiotów działalności edukacyjnej, wychowawczej, opiekuńczej, pomocowej i terapeutycznej zna i rozumie możliwości wykorzystania narzędzi z zakresu metodyki pracy pedagoga; potrafi wykorzystać koncepcje albo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potrafi w sposób precyzyjny i spójny wypowiadać się na tematy dotyczące wybranych zagadnień pedagogicznych dotyczących tematyki związanej z funkcjonowaniem placówki; potrafi stosować narzędzia badawcze i ocenić przydatność typowych metod, procedur i dobrych praktyk do realizacji zadań związanych z różnymi sferami działalności pedagogicznej; potrafi poprowadzić zajęcia lekcyjne, zajęcia zespołowe; potrafi pod nadzorem przejmować zadania; zgromadził dokumentację potwierdzającą podejmowane czynności z zakresu praktyki pedagogicznej, lecz popełnił błędy w jej wypełnianiu lub nie potrafi 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i organizacji placówki oświatowej, w której odbywa praktykę, zna zadania statutowe, ze szczególnym uwzględnieniem zadań opiekuńczo-wychowawczych, dydaktycznych – w tym zadań pozostających w kompetencji pedagoga; zna dokumentację obowiązującą w placówce, organizację przestrzeni pracy; zna i rozumie przepisy i zasady etyki; zna i rozumie możliwości wykorzystania narzędzi z zakresu metodyki pracy pedagoga – szczególnie metodykę pracy opiekuńczo-wychowawczej; zna, rozumie i stosuje w praktyce działania nakierowane na rozwiązywanie problemów w placówkach oświatowych pojawiających się w działalności edukacyjnej, wychowawczej, opiekuńczej, pomocowej i terapeutycznej, potrafi wykorzystać koncepcje 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w szczególności dzieci i młodzieży; potrafi w sposób precyzyjny i spójny wypowiadać się na tematy dotyczące wybranych zagadnień pedagogicznych dotyczących tematyki związanej z funkcjonowaniem placówki, w której odbywa praktykę; z wykorzystaniem różnych ujęć teoretycznych; potrafi stosować narzędzia badawcze, ocenić przydatność typowych metod i procedur do realizacji zadań związanych z różnymi sferami działalności pedagogicznej; potrafi poprowadzić zajęcia lekcyjne, zajęcia zespołowe, zajęcia grupowe; potrafi przejmować zadania, ma rozwinięte umiejętności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organizacyjne pozwalające na realizację celów związanych z 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i organizacji placówki oświatowej, w której odbywa praktykę, zna zadania statutowe, ze szczególnym uwzględnieniem zadań opiekuńczo-wychowawczych, dydaktycznych, terapeutycznych – w tym zadań pozostających w kompetencji pedagoga; zna dokumentację obowiązującą w placówce, organizację przestrzeni pracy; zna i rozumie przepisy i zasady etyki; zna, rozumie i stosuje w praktyce działania nakierowane na rozwiązywanie problemów w placówkach oświatowych pojawiających się w działalności edukacyjnej, wychowawczej, opiekuńczej, pomocowej i terapeutycznej, zna i rozumie możliwości wykorzystania narzędzi z zakresu metodyki pracy pedagoga – szczególnie metodykę pracy opiekuńczo-wychowawczej i diagnostyczno-terapeutycznej z dziećmi/ uczniami; potrafi wykorzystać koncepcje 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 szczególności dzieci i młodzieży; diagnozuje sytuacje wychowawcze oraz rozpoznaje strategie działań praktycznych w odniesieniu do różnych kontekstów działalności pedagogicznej; potrafi w sposób precyzyjny i spójny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procesy dydaktyczno-wychowawczego; potrafi stosować narzędzia badawcze, ocenić przydatność typowych metod, procedur i dobrych praktyk do realizacji zadań związanych z różnymi sferami działalności pedagogicznej; potrafi poprowadzić zajęcia lekcyjne, zajęcia zespołowe, zajęcia grupowe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3D725C66">
            <wp:extent cx="1183005" cy="3111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PEDAGOGIKA, RESOCJALIZACJA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5 i 6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5C123A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</w:t>
            </w:r>
            <w:r w:rsidR="005C123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5C123A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Praktyka trzeciego semestru powinna posiadać charakter asystencki i specjalnościowy, co oznacza współudział studenta z możliwością podejmowania zadań pod nadzorem opiekuna praktyk w placówce o profilu działalności zgodnym z wybraną przez studenta specjalnością. Praktyka drugiego semestru powinna posiadać charakter asystencko-uczestniczący, co oznacza współudział studenta w całokształcie działalności placówki (o charakterystyce zgodnej z wybraną przez studenta specjalnością), z możliwością podejmowania samodzielnych zadań.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i funkcjonowania (w tym w otoczeniu społeczno-gospodarczym) placówki, w której odbywa praktykę,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organizację, zna zadania statutowe, ze szczególnym uwzględnieniem zadań resocjalizacyjnych, opiekuńczo-wychowawczych, dydaktycznych, terapeutycznych – w tym zadań pozostających w kompetencji pedagoga. Uczestniczy w prowadzeniu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dokumentacji obowiązującej w placówce, organizuje przestrzeń pracy. Zna i stosuje przepisy i zasady etyki</w:t>
            </w:r>
          </w:p>
        </w:tc>
        <w:tc>
          <w:tcPr>
            <w:tcW w:w="1984" w:type="dxa"/>
            <w:shd w:val="clear" w:color="auto" w:fill="auto"/>
          </w:tcPr>
          <w:p w:rsidR="00834482" w:rsidRPr="00D86013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 xml:space="preserve">K_W03 </w:t>
            </w:r>
          </w:p>
          <w:p w:rsidR="00834482" w:rsidRPr="00D86013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  <w:p w:rsidR="00834482" w:rsidRPr="00D86013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834482" w:rsidRPr="009C595F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Zna, rozumie i stosuje w praktyce działania nakierowane na rozwiązywanie problemów i oczekiwań podmiotów działalności edukacyjnej, wychowawczej, opiekuńczej, pomocowej, terapeutycznej i resocjalizacyjnej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W03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Zna i rozumie możliwości wykorzystania narzędzi z zakresu metodyki pracy opiekuńczo-wychowawczej, profilaktycznej, dydaktyczno-wychowawczej, resocjalizacyjnej, terapeutycznej w pracy z wybranymi grupami społecznymi </w:t>
            </w:r>
          </w:p>
        </w:tc>
        <w:tc>
          <w:tcPr>
            <w:tcW w:w="1984" w:type="dxa"/>
            <w:shd w:val="clear" w:color="auto" w:fill="auto"/>
          </w:tcPr>
          <w:p w:rsidR="00834482" w:rsidRPr="00D86013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834482" w:rsidRPr="009C595F" w:rsidRDefault="00834482" w:rsidP="0083448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86013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834482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wykorzystać koncepcje i narzędzia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 szczególności dzieci i młodzieży. Diagnozuje i prognozuje sytuacje wychowawcze oraz analizuje strategie działań praktycznych w odniesieniu do różnych kontekstów działalności pedagogicznej, ze szczególnym uwzględnieniem specyfiki procesu resocjalizacji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 sposób precyzyjny i spójny wypowiadać się na tematy dotyczące wybranych zagadnień pedagogicznych dotyczących tematyki związanej z funkcjonowaniem placówki, w której odbywa praktykę; z wykorzystaniem różnych ujęć teoretycznych. Posiada umiejętności w zakresie komunikacji interpersonalnej, używa języka specjalistycznego w odniesieniu do uczestników procesu dydaktyczno-wychowawczego.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U06 </w:t>
            </w:r>
          </w:p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U07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opracowywać 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poprowadzić zajęcia lekcyjne, zajęcia zespołowe, zajęcia grupowe z zakresu profilaktyki, integracji, podstawy programowej z potrzebami osób z niedostosowaniem społecznym i inne wynikające ze specyfiki placówki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pracować w zespole pełniąc różne role; umie przyjmować i wyznaczać i oceniać zadania, ma elementarne umiejętności organizacyjne pozwalające na realizację celów związanych z projektowaniem i podejmowaniem działań profesjonalnych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U14</w:t>
            </w:r>
          </w:p>
        </w:tc>
      </w:tr>
      <w:tr w:rsidR="00834482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804" w:type="dxa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zawarte.</w:t>
            </w:r>
          </w:p>
        </w:tc>
        <w:tc>
          <w:tcPr>
            <w:tcW w:w="1984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K_</w:t>
            </w:r>
            <w:r w:rsidRPr="00AA6BC4">
              <w:rPr>
                <w:rFonts w:eastAsiaTheme="minorHAnsi"/>
                <w:sz w:val="20"/>
                <w:szCs w:val="20"/>
                <w:lang w:eastAsia="en-US"/>
              </w:rPr>
              <w:t>U15</w:t>
            </w:r>
          </w:p>
        </w:tc>
      </w:tr>
      <w:tr w:rsidR="00834482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834482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834482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przestrzega zasad etyki zawodowej, jest zaangażowany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podczas odbywania praktyki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834482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834482" w:rsidRPr="009C595F" w:rsidRDefault="00834482" w:rsidP="0083448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do współpracy i współdziałania z innymi – specjalistami i niespecjalistami – zarówno podczas pracy indywidualnej, jak i zespołowej,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inicjuje działania na rzecz środowiska społecznego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834482" w:rsidRPr="009C595F" w:rsidRDefault="00834482" w:rsidP="008344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 powinien umożliwiać ogólne zapoznanie ze specyfiką działalności w danych placówkach (placówkach opiekuńczo-wychowawczych, przedszkolach, rodzinnych ośrodkach diagnostyczno-konsultacyjnych, młodzieżowych ośrodkach socjoterapii, młodzieżowych ośrodkach wychowawczych, ośrodkach profilaktyki i terapii uzależnień, świetlicach socjoterapeutycznych, świetlicach środowiskowych, bursach szkolnych, internatach, pogotowiu opiekuńczym, sądach, kuratorskich ośrodkach pracy z młodzieżą, policyjnych izbach dziecka, schroniskach dla nieletnich, zakładach poprawczych, zakładach karnych,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 oraz w innych placówkach, których działalność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statutowa obejmuje pracę zgodną z wybraną specjalnością), w tym: ze strukturą i zakresem działania jednostki; zapoznanie się z systemem organizacji pracy; z zasadami i normami etycznymi obowiązującymi w placówce; Statutem, 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wykonywania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semestrów V i VI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 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przez studenta specjalności).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aktywne uczestnictwo w działaniach podejmowanych w placówkach, na podstawie umów zawartych z przedstawicielami placówek,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nawiązywanie kontaktów z osobami korzystającymi z pomocy świadczonej przez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placówkę;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w rozpoznawaniu, zaspokajaniu oraz uaktywnianiu potrzeb społecznych przez osoby wymagające wsparcia,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organizowanie i podejmowanie spontanicznej aktywności formalnych i nieformalnych grup osób zagrożonych niedostosowaniem społecznym lub niedostosowanych społecznie,</w:t>
            </w:r>
          </w:p>
          <w:p w:rsidR="009C595F" w:rsidRPr="009C595F" w:rsidRDefault="009C595F" w:rsidP="0077002C">
            <w:pPr>
              <w:numPr>
                <w:ilvl w:val="0"/>
                <w:numId w:val="2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327D17" w:rsidRDefault="009C595F" w:rsidP="00327D17">
            <w:pPr>
              <w:pStyle w:val="Akapitzlist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327D17">
              <w:rPr>
                <w:sz w:val="20"/>
                <w:szCs w:val="20"/>
              </w:rPr>
              <w:t>sprawowaniu opieki i nadzoru nad grupą oraz zapewnianiu bezpieczeństwa,</w:t>
            </w:r>
          </w:p>
          <w:p w:rsidR="009C595F" w:rsidRPr="00327D17" w:rsidRDefault="009C595F" w:rsidP="00327D17">
            <w:pPr>
              <w:pStyle w:val="Akapitzlist"/>
              <w:numPr>
                <w:ilvl w:val="0"/>
                <w:numId w:val="46"/>
              </w:numPr>
              <w:spacing w:after="0"/>
              <w:ind w:hanging="357"/>
              <w:jc w:val="both"/>
              <w:rPr>
                <w:sz w:val="20"/>
                <w:szCs w:val="20"/>
              </w:rPr>
            </w:pPr>
            <w:r w:rsidRPr="00327D17">
              <w:rPr>
                <w:sz w:val="20"/>
                <w:szCs w:val="20"/>
              </w:rPr>
              <w:t>podejmowaniu działań na rzecz uczniów/ młodzieży zagrożonej niedostosowaniem społecznym lub niedostosowanej społecznie</w:t>
            </w:r>
          </w:p>
          <w:p w:rsidR="009C595F" w:rsidRPr="009C595F" w:rsidRDefault="009C595F" w:rsidP="00327D17">
            <w:pPr>
              <w:numPr>
                <w:ilvl w:val="0"/>
                <w:numId w:val="28"/>
              </w:numPr>
              <w:ind w:hanging="35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analiza i interpretacja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pedagogicznych, w tym: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27"/>
              </w:numPr>
              <w:ind w:left="74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CC1A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654455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nie zna i nie rozumie sposób funkcjonowania (w tym w otoczeniu społeczno-gospodarczym) i organizacji placówki oświatowej, w której odbywa praktykę, nie zna jej zadań statutowych, – w tym zadań pozostających w kompetencji pedagoga; nie zna dokumentacji obowiązującej w placówce i organizacji przestrzeni pracy; nie zna i nie rozumie przepisów i zasad etyki; nie zna, nie rozumie i nie stosuje w praktyce działań nakierowanych na rozwiązywanie problemów i oczekiwań podmiotów działalności edukacyjnej, wychowawczej, opiekuńczej, pomocowej i terapeutycznej, resocjalizacyjnej; nie zna i nie rozumie możliwości wykorzystania narzędzi z zakresu metodyki pracy pedagoga; nie potrafi wykorzystać koncepcji i narzędzi teoretycznych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nie potrafi diagnozować sytuacji wychowawczych oraz nie rozpoznaje strategii działań praktycznych w odniesieniu do różnych kontekstów działalności pedagogicznej ze szczególnym uwzględnieniem specyfiki procesu resocjalizacji; nie potrafi w sposób precyzyjny i spójny wypowiadać się na tematy dotyczące wybranych zagadnień pedagogicznych dotyczących tematyki związanej z funkcjonowaniem placówki, w której odbywa praktykę; z wykorzystaniem różnych ujęć teoretycznych; nie wykształcił umiejętności w zakresie komunikacji interpersonalnej, nie używa języka specjalistycznego w odniesieniu do uczestników procesu dydaktyczno-wychowawczego; nie potrafi stosować narzędzi badawczych, ocenić przydatność typowych metod, procedur i dobrych praktyk do realizacji zadań związanych z różnymi sferami działalności pedagogicznej; nie potrafi poprowadzić zajęć zespołowych, zajęć grupowych z zakresu profilaktyki, i innych wynikających ze specyfiki placówki; Nie potrafi przejmować zadań, nie ma rozwiniętych umiejętności organizacyjnych pozwalających na realizację celów związanych z projektowaniem i podejmowaniem profesjonalnych działań w placówce; Nie potrafi przygotować dokumentacji potwierdzającej podejmowane czynności z zakresu praktyki pedagogicznej, potrafiąc merytorycznie uzasadniać treści w nich zawarte. Nie jest gotów posługiwać się zdobytą wiedzą teoretyczną w praktycznej działalności pedagogicznej, nie rozumie społecznego znaczenie wiedzy pedagogicznej; nie jest gotów przestrzegać zasad etyki zawodowej, nie jest zaangażowany 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i organizacji placówki oświatowej, w której odbywa praktykę, zna zadania statutowe, ze szczególnym uwzględnieniem zadań resocjalizacyjnych, opiekuńczo-wychowawczych; zna dokumentację obowiązującą w placówce, organizację przestrzeni pracy; zna i rozumie przepisy i zasady etyki; rozumie i stosuje w praktyce działania nakierowane na rozwiązywanie problemów podmiotów działalności edukacyjnej, wychowawczej, opiekuńczej, pomocowej i terapeutycznej, resocjalizacyjnej; zna i rozumie możliwości wykorzystania narzędzi z zakresu metodyki pracy pedagoga; potrafi wykorzystać koncepcje albo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potrafi w sposób precyzyjny i spójny wypowiadać się na tematy dotyczące wybranych zagadnień pedagogicznych dotyczących tematyki związanej z funkcjonowaniem placówki; potrafi stosować narzędzia badawcze i ocenić przydatność typowych metod, procedur i dobrych praktyk do realizacji zadań związanych z różnymi sferami działalności pedagogicznej; potrafi poprowadzić zajęcia zespołowe; potrafi pod nadzorem przejmować zadania; zgromadził dokumentację potwierdzającą podejmowane czynności z zakresu praktyki pedagogicznej, lecz popełnił błędy w jej wypełnianiu lub nie potrafi 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i organizacji placówki oświatowej, w której odbywa praktykę, zna zadania statutowe, ze szczególnym uwzględnieniem zadań resocjalizacyjnych, opiekuńczo-wychowawczych, dydaktycznych – w tym zadań pozostających w kompetencji pedagoga; zna dokumentację obowiązującą w placówce, organizację przestrzeni pracy; zna i rozumie przepisy i zasady etyki; zna i rozumie możliwości wykorzystania narzędzi z zakresu metodyki pracy pedagoga – szczególnie metodykę pracy i resocjalizacyjnej; zna, rozumie i stosuje w praktyce działania nakierowane na rozwiązywanie problemów podmiotów działalności edukacyjnej, wychowawczej, opiekuńczej, pomocowej i terapeutycznej, resocjalizacyjnej; potrafi wykorzystać koncepcje 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w szczególności dzieci i młodzieży; potrafi w sposób precyzyjny i spójny wypowiadać się na tematy dotyczące wybranych zagadnień pedagogicznych dotyczących tematyki związanej z funkcjonowaniem placówki, w której odbywa praktykę; z wykorzystaniem różnych ujęć teoretycznych; potrafi stosować narzędzia badawcze, ocenić przydatność typowych metod i procedur do realizacji zadań związanych z różnymi sferami działalności pedagogicznej; potrafi poprowadzić zajęcia zespołowe, zajęcia grupowe; potrafi przejmować zadania, ma rozwinięte umiejętności organizacyjne pozwalające na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realizację celów związanych z 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i organizacji placówki oświatowej, w której odbywa praktykę, zna zadania statutowe, ze szczególnym uwzględnieniem zadań resocjalizacyjnych opiekuńczo-wychowawczych, dydaktycznych, terapeutycznych – w tym zadań pozostających w kompetencji pedagoga; zna dokumentację obowiązującą w placówce, organizację przestrzeni pracy; zna i rozumie przepisy i zasady etyki; zna, rozumie i stosuje w praktyce działania nakierowane na rozwiązywanie problemów i oczekiwań podmiotów działalności edukacyjnej, wychowawczej, opiekuńczej, pomocowej, resocjalizacyjnej i terapeutycznej; zna i rozumie możliwości wykorzystania narzędzi z zakresu metodyki pracy pedagoga – szczególnie metodykę pracy i resocjalizacyjnej i diagnostyczno-terapeutycznej z dziećmi/ uczniami; potrafi wykorzystać koncepcje 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 szczególności dzieci i młodzieży; diagnozuje sytuacje wychowawcze oraz rozpoznaje strategie działań praktycznych w odniesieniu do różnych kontekstów działalności pedagogicznej ze szczególnym uwzględnieniem specyfiki procesu resocjalizacji; potrafi w sposób precyzyjny i spójny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procesy dydaktyczno-wychowawczego; potrafi stosować narzędzia badawcze, ocenić przydatność typowych metod, procedur i dobrych praktyk do realizacji zadań związanych z różnymi sferami działalności pedagogicznej; potrafi poprowadzić zajęcia zespołowe, zajęcia grupowe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337BBE79">
            <wp:extent cx="1183005" cy="3111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dr Urszula </w:t>
            </w:r>
            <w:proofErr w:type="spellStart"/>
            <w:r w:rsidRPr="009C595F">
              <w:rPr>
                <w:rFonts w:eastAsia="Calibri"/>
                <w:sz w:val="22"/>
                <w:szCs w:val="22"/>
                <w:lang w:eastAsia="en-US"/>
              </w:rPr>
              <w:t>Hudaszek</w:t>
            </w:r>
            <w:proofErr w:type="spellEnd"/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6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327D17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drugim semestrze studiów jest kształtowanie kompetencji pedagogicznych przez obserwacje i zapoznanie się ze specyfiką działania placówki, w której praktyka jest odbywana, ze sposobem organizacji pracy oraz zakresem prowadzonej dokumentacji. W trakcie praktyki student powinien zapoznać się z zorganizowaną i podejmowaną spontanicznie aktywnością formalnych i nieformalnych grup uczniów, a także poszczególnych uczniów, w tym dzieci ze specjalnymi potrzebami edukacyjnymi, poznać interakcję dorosły (nauczyciel, wychowawca) – dziecko oraz relacje między dziećmi w tym samym i różnym wieku, procesy komunikowania interpersonalnego i społecznego w grupach wychowawczych, dynamikę grup, zachowania i postawy uczniów. Student powinien współdziałać z opiekunem praktyk w zakresie realizacji zadań zawodowych, pełnić rolę opiekuna-wychowawcy, prowadzić analizę i interpretować zaobserwowane albo doświadczane sytuacje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cele oraz sposób organizacji i funkcjonowania instytucji, w której odbywa praktykę. Ma pogłębioną i uporządkowaną wiedzę o różnych środowiskach wychowawczych, ich specyfice i procesach w nich zachodzących</w:t>
            </w:r>
          </w:p>
        </w:tc>
        <w:tc>
          <w:tcPr>
            <w:tcW w:w="1984" w:type="dxa"/>
            <w:shd w:val="clear" w:color="auto" w:fill="auto"/>
          </w:tcPr>
          <w:p w:rsidR="002B06C6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K2_W07</w:t>
            </w:r>
          </w:p>
          <w:p w:rsidR="009C595F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K2_W09</w:t>
            </w:r>
          </w:p>
          <w:p w:rsidR="002B06C6" w:rsidRPr="009C595F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K2_W12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zastosowanie teorii wychowania, uczenia się i nauczania oraz innych procesów edukacyjnych działaniach praktycznych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K2_W11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rolę uczestników działalności edukacyjnej, wychowawczej, opiekuńczej, kulturalnej, pomocowej i terapeutycznej, zna i rozumie podstawowe zasady i normy etyczne oraz pojęcia i wybrane przepisy prawne, w tym z zakresu ochrony własności intelektualnej oraz regulacje dotyczące indywidualnej przedsiębiorczości</w:t>
            </w:r>
          </w:p>
        </w:tc>
        <w:tc>
          <w:tcPr>
            <w:tcW w:w="1984" w:type="dxa"/>
            <w:shd w:val="clear" w:color="auto" w:fill="auto"/>
          </w:tcPr>
          <w:p w:rsidR="002B06C6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K2_W08</w:t>
            </w:r>
          </w:p>
          <w:p w:rsidR="002B06C6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K2_W09</w:t>
            </w:r>
          </w:p>
          <w:p w:rsidR="009C595F" w:rsidRPr="009C595F" w:rsidRDefault="002B06C6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06C6">
              <w:rPr>
                <w:rFonts w:eastAsia="Calibri"/>
                <w:sz w:val="20"/>
                <w:szCs w:val="20"/>
                <w:lang w:eastAsia="en-US"/>
              </w:rPr>
              <w:t>K2_W15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60DA">
              <w:rPr>
                <w:rFonts w:eastAsia="Calibri"/>
                <w:sz w:val="20"/>
                <w:szCs w:val="20"/>
                <w:lang w:eastAsia="en-US"/>
              </w:rPr>
              <w:t>Posiada</w:t>
            </w:r>
            <w:r w:rsidR="005D355F" w:rsidRPr="001860D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860DA">
              <w:rPr>
                <w:rFonts w:eastAsia="Calibr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i wzorów ludzkich </w:t>
            </w:r>
            <w:proofErr w:type="spellStart"/>
            <w:r w:rsidRPr="001860DA">
              <w:rPr>
                <w:rFonts w:eastAsia="Calibri"/>
                <w:sz w:val="20"/>
                <w:szCs w:val="20"/>
                <w:lang w:eastAsia="en-US"/>
              </w:rPr>
              <w:t>zachowań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C595F" w:rsidRDefault="0049645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645D">
              <w:rPr>
                <w:rFonts w:eastAsiaTheme="minorHAnsi"/>
                <w:sz w:val="20"/>
                <w:szCs w:val="20"/>
                <w:lang w:eastAsia="en-US"/>
              </w:rPr>
              <w:t>K2_U01</w:t>
            </w:r>
          </w:p>
          <w:p w:rsidR="0049645D" w:rsidRPr="009C595F" w:rsidRDefault="0049645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645D">
              <w:rPr>
                <w:rFonts w:eastAsiaTheme="minorHAnsi"/>
                <w:sz w:val="20"/>
                <w:szCs w:val="20"/>
                <w:lang w:eastAsia="en-US"/>
              </w:rPr>
              <w:t>K2_U07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8E6">
              <w:rPr>
                <w:rFonts w:eastAsia="Calibri"/>
                <w:sz w:val="20"/>
                <w:szCs w:val="20"/>
                <w:lang w:eastAsia="en-US"/>
              </w:rPr>
              <w:t>Potrafi generować rozwiązania problemów pedagogicznych i prognozować przebieg ich rozwiązywania oraz przewidywać skutki planowanych działań w określonych obszarach praktycznych tworząc swój warsztat pracy pedagoga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K2_U09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i zasady etyki zawodowej w ramach obowiązków pedagoga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K2_U12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K2_U14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podejmować wyzwania zawodowe; umie pracować z grupą i w grupie, przyjmując w niej różne role oraz organizować pracę zespołu i nim kierować podczas realizacji określonego zadania podczas praktyki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K2_K02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60DA">
              <w:rPr>
                <w:rFonts w:eastAsia="Calibri"/>
                <w:sz w:val="20"/>
                <w:szCs w:val="20"/>
                <w:lang w:eastAsia="en-US"/>
              </w:rPr>
              <w:t>Jest gotowy do podejmowania wyzwań zawodowych z zakresu pedagogiki, działalności edukacyjnej, kulturalnej i medialnej, opiekuńczo-wychowawczej, prawidłowo określając priorytety określonych zadań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K2_K03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identyfikować oraz odpowiedzialnie rozstrzygać dylematy zawodowe i etyczne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8B4EEE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 xml:space="preserve">K2_K05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18E6">
              <w:rPr>
                <w:rFonts w:eastAsia="Calibri"/>
                <w:sz w:val="20"/>
                <w:szCs w:val="20"/>
                <w:lang w:eastAsia="en-US"/>
              </w:rPr>
              <w:t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8B4EEE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4EEE">
              <w:rPr>
                <w:rFonts w:eastAsiaTheme="minorHAnsi"/>
                <w:sz w:val="20"/>
                <w:szCs w:val="20"/>
                <w:lang w:eastAsia="en-US"/>
              </w:rPr>
              <w:t>K2_K06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274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placówkach oświatowych, w tym: ze strukturą i zakresem działania placówki; z systemem organizacji pracy; z zasadami i normami etycznymi, obowiązującymi w placówce; z systemem doskonalenia kwalifikacji zawodowych; z zasadami bezpieczeństwa i higieny pracy; z aktami prawnymi dotyczącymi podstaw prawnych funkcjonowania placówki, Statutem; przepisami prawnymi, w tym dotyczącymi ochrony danych osobowych i informacji niejawnych; ze sposobami prowadzenia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obserwacyjno-asystencki oraz ogólnokierunkowy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ze szczególnym uwzględnieniem działalności pedagogicznej.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Praktyka obserwacyjno-asystenckiej szczególności może obejmować: </w:t>
            </w:r>
          </w:p>
          <w:p w:rsidR="009C595F" w:rsidRPr="009C595F" w:rsidRDefault="009C595F" w:rsidP="0077002C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Kształtowanie kompetencji opiekuńczo-wychowawczych przez:</w:t>
            </w:r>
          </w:p>
          <w:p w:rsidR="009C595F" w:rsidRPr="009C595F" w:rsidRDefault="009C595F" w:rsidP="009C595F">
            <w:pPr>
              <w:ind w:left="36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lastRenderedPageBreak/>
              <w:t>zapoznanie się ze specyfiką działania i pracy placówki oświatowej, w której praktyka jest odbywana, w szczególności poznanie realizowanych przez nią zadań dydaktycznych, opiekuńczo-wychowawczych, sposobu funkcjonowania, organizacji pracy, pracowników, uczestników procesów pedagogicznych oraz prowadzonej dokumentacji;</w:t>
            </w:r>
          </w:p>
          <w:p w:rsidR="009C595F" w:rsidRPr="009C595F" w:rsidRDefault="009C595F" w:rsidP="0077002C">
            <w:pPr>
              <w:numPr>
                <w:ilvl w:val="0"/>
                <w:numId w:val="33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Obserwowanie: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zorganizowanej i podejmowanej spontanicznie aktywności formalnych i nieformalnych grup uczniów,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aktywności poszczególnych uczniów, w tym uczniów ze specjalnymi potrzebami edukacyjnymi,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interakcji dorosły (nauczyciel, wychowawca) – dziecko/uczeń oraz interakcji między dziećmi/ uczniami w tym samymi i w różnym wieku,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procesów komunikowania interpersonalnego i społecznego w grupach wychowawczych, ich prawidłowości i zakłóceń,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czynności podejmowanych przez opiekuna praktyk oraz prowadzonych przez niego zajęć,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sposobu integrowania przez opiekuna praktyk różnej działalności, w tym opiekuńczo-wychowawczej, dydaktycznej, korekcyjno- kompensacyjnej oraz pomocy psychologiczno-pedagogicznej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dynamiki grupy, ról pełnionych przez uczestników grupy, zachowania i postaw uczniów,</w:t>
            </w:r>
          </w:p>
          <w:p w:rsidR="009C595F" w:rsidRPr="009C595F" w:rsidRDefault="009C595F" w:rsidP="0077002C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działań podejmowanych przez opiekuna praktyk na rzecz zapewnienia bezpieczeństwa i zachowania dyscypliny w grupie;</w:t>
            </w:r>
          </w:p>
          <w:p w:rsidR="009C595F" w:rsidRPr="009C595F" w:rsidRDefault="009C595F" w:rsidP="0077002C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Współdziałanie z opiekunem praktyk w:</w:t>
            </w:r>
          </w:p>
          <w:p w:rsidR="009C595F" w:rsidRPr="009C595F" w:rsidRDefault="009C595F" w:rsidP="0077002C">
            <w:pPr>
              <w:numPr>
                <w:ilvl w:val="0"/>
                <w:numId w:val="30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0"/>
                <w:numId w:val="30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wychowawczych wynikających z zastanych sytuacji,</w:t>
            </w:r>
          </w:p>
          <w:p w:rsidR="009C595F" w:rsidRPr="009C595F" w:rsidRDefault="009C595F" w:rsidP="0077002C">
            <w:pPr>
              <w:numPr>
                <w:ilvl w:val="0"/>
                <w:numId w:val="30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prowadzeniu zorganizowanych zajęć wychowawczo-edukacyjnych,</w:t>
            </w:r>
          </w:p>
          <w:p w:rsidR="009C595F" w:rsidRPr="009C595F" w:rsidRDefault="009C595F" w:rsidP="0077002C">
            <w:pPr>
              <w:numPr>
                <w:ilvl w:val="0"/>
                <w:numId w:val="30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na rzecz uczniów ze specjalnymi potrzebami edukacyjnymi;</w:t>
            </w:r>
          </w:p>
          <w:p w:rsidR="009C595F" w:rsidRPr="009C595F" w:rsidRDefault="009C595F" w:rsidP="0077002C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Pełnienie roli opiekuna – wychowawcy, w szczególności: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dynamiki grupy oraz pozycji jednostek w grupie,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poznawanie uczniów i wychowanków, ich sytuacji społecznej, potrzeb, zainteresowań </w:t>
            </w:r>
            <w:r w:rsidRPr="009C595F">
              <w:rPr>
                <w:kern w:val="28"/>
                <w:sz w:val="20"/>
                <w:szCs w:val="20"/>
              </w:rPr>
              <w:br/>
              <w:t>i zdolności, a także określanie poziomu rozwoju oraz wstępne diagnozowanie dysfunkcji i zaburzeń,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samodzielne prowadzenie działań </w:t>
            </w:r>
            <w:proofErr w:type="spellStart"/>
            <w:r w:rsidRPr="009C595F">
              <w:rPr>
                <w:kern w:val="28"/>
                <w:sz w:val="20"/>
                <w:szCs w:val="20"/>
              </w:rPr>
              <w:t>dydaktyczno</w:t>
            </w:r>
            <w:proofErr w:type="spellEnd"/>
            <w:r w:rsidRPr="009C595F">
              <w:rPr>
                <w:kern w:val="28"/>
                <w:sz w:val="20"/>
                <w:szCs w:val="20"/>
              </w:rPr>
              <w:t xml:space="preserve"> -wychowawczych wobec grupy </w:t>
            </w:r>
            <w:r w:rsidRPr="009C595F">
              <w:rPr>
                <w:kern w:val="28"/>
                <w:sz w:val="20"/>
                <w:szCs w:val="20"/>
              </w:rPr>
              <w:br/>
              <w:t>i</w:t>
            </w:r>
            <w:r w:rsidR="005D355F">
              <w:rPr>
                <w:kern w:val="28"/>
                <w:sz w:val="20"/>
                <w:szCs w:val="20"/>
              </w:rPr>
              <w:t xml:space="preserve"> </w:t>
            </w:r>
            <w:r w:rsidRPr="009C595F">
              <w:rPr>
                <w:kern w:val="28"/>
                <w:sz w:val="20"/>
                <w:szCs w:val="20"/>
              </w:rPr>
              <w:t>poszczególnych uczniów i wychowanków w grupie,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sprawowanie opieki nad grupą w toku spontanicznej aktywności uczniów </w:t>
            </w:r>
            <w:r w:rsidRPr="009C595F">
              <w:rPr>
                <w:kern w:val="28"/>
                <w:sz w:val="20"/>
                <w:szCs w:val="20"/>
              </w:rPr>
              <w:br/>
              <w:t>i wychowanków,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organizację i prowadzenie zajęć wychowawczych (w tym zajęć integrujących grupę </w:t>
            </w:r>
            <w:r w:rsidRPr="009C595F">
              <w:rPr>
                <w:kern w:val="28"/>
                <w:sz w:val="20"/>
                <w:szCs w:val="20"/>
              </w:rPr>
              <w:br/>
              <w:t>i działań profilaktycznych) w oparciu o samodzielnie opracowywane scenariusze,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animowanie aktywności grupy i współdziałania jej uczestników, organizowanie pracy uczniów i wychowanków w grupach zadaniowych,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indywidualnej pracy z uczniami i wychowankami (w tym uczniami ze specjalnymi potrzebami edukacyjnymi),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działań wychowawczych o charakterze interwencyjnym w sytuacjach konfliktu, zagrożenia bezpieczeństwa, naruszania praw innych lub nieprzestrzegania ustalonych zasad,</w:t>
            </w:r>
          </w:p>
          <w:p w:rsidR="009C595F" w:rsidRPr="009C595F" w:rsidRDefault="009C595F" w:rsidP="0077002C">
            <w:pPr>
              <w:numPr>
                <w:ilvl w:val="0"/>
                <w:numId w:val="31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sprawowanie opieki nad uczniami i wychowankami poza terenem przedszkola i szkoły podstawowej lub placówki oświatowej;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5) Analizę i interpretację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pedagogicznych, w tym: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ocenę własnego funkcjonowania w toku realizowania zadań opiekuńczych </w:t>
            </w:r>
            <w:r w:rsidRPr="009C595F">
              <w:rPr>
                <w:kern w:val="28"/>
                <w:sz w:val="20"/>
                <w:szCs w:val="20"/>
              </w:rPr>
              <w:br/>
              <w:t>i wychowawczych (dostrzeganie swoich mocnych i słabych stron),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konsultacje z opiekunem praktyk w celu omawiania obserwowanych sytuacji </w:t>
            </w:r>
            <w:r w:rsidRPr="009C595F">
              <w:rPr>
                <w:kern w:val="28"/>
                <w:sz w:val="20"/>
                <w:szCs w:val="20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0"/>
                <w:numId w:val="32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omawianie zgromadzonych doświadczeń w grupie studentów. 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8D18E6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8D18E6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8D18E6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celów oraz sposobu organizacji i funkcjonowania instytucji, w której odbywa praktykę, nie ma pogłębionej i uporządkowanej wiedzy o różnych środowiskach wychowawczych, ich specyfice i procesach w nich zachodzących; nie zna i nie rozumie zastosowania teorii wychowania, uczenia się i nauczania oraz innych procesów edukacyjnych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działaniach praktycznych; nie zna i nie rozumie roli uczestników działalności edukacyjnej, wychowawczej, opiekuńczej, kulturalnej, pomocowej i terapeutycznej, nie zna i nie rozumie zasad i norm etycznych oraz pojęć i wybranych przepisów prawa, w tym z zakresu ochrony własności intelektualnej oraz regulacje dotyczące indywidualnej przedsiębiorczości; nie posiada 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nie potrafi generować rozwiązań problemów pedagogicznych i prognozować przebieg ich rozwiązywania oraz przewidywać skutki planowanych działań w określonych obszarach praktycznych tworząc swój warsztat pracy pedagoga;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pedagoga;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zadania podczas praktyki; nie jest gotowy do podejmowania wyzwań zawodowych z zakresu pedagogiki, działalności edukacyjnej, kulturalnej i medialnej, opiekuńczo-wychowawczej,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zastosowanie teorii wychowania, uczenia się w edukacyjnych działaniach praktycznych; zna i rozumie rolę uczestników działalności edukacyjnej, wychowawczej, opiekuńczej, kulturalnej, pomocowej i terapeutycznej;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wychowawczych; potrafi generować rozwiązania problemów pedagogicznych tworząc swój warsztat pracy pedagoga;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pedagoga;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pedagogiki, działalności edukacyjnej, kulturalnej i medialnej, opiekuńczo-wychowawczej;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 oraz ich specyfice; zna i rozumie zastosowanie teorii wychowania, uczenia się i nauczania w działaniach praktycznych; zna i rozumie rolę uczestników działalności edukacyjnej, wychowawczej, opiekuńczej, kulturalnej, pomocowej i terapeutycznej, zna i rozumie podstawowe zasady i normy etyczne oraz pojęcia i wybrane przepisy prawne;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potrafi generować rozwiązania problemów pedagogicznych i prognozować przebieg ich rozwiązywania tworząc swój warsztat pracy pedagoga;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wyznaczać oraz przyjmować wspólne cele działania, stosować przepisy w ramach obowiązków pedagoga;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których dobra stara się działać, wyraża taką postawę w środowisku specjalistów i pośrednio modeluje to podejście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wychowawczych, ich specyfice i procesach w nich zachodzących; zna i rozumie zastosowanie teorii wychowania, uczenia się i nauczania oraz innych procesów edukacyjnych działaniach praktycznych; zna i rozumie rolę uczestników działalności edukacyjnej, wychowawczej, opiekuńczej, kulturalnej, pomocowej i terapeutycznej, zna i rozumie podstawowe zasady i normy etyczne oraz pojęcia i wybrane przepisy prawne, w tym z zakresu ochrony własności intelektualnej oraz regulacje dotyczące indywidualnej przedsiębiorczości;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potrafi generować rozwiązania problemów pedagogicznych i prognozować przebieg ich rozwiązywania oraz przewidywać skutki planowanych działań w określonych obszarach praktycznych tworząc swój warsztat pracy pedagoga;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pedagoga;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40C0CE08">
            <wp:extent cx="1183005" cy="3111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PEDAGOGIKA/ EDUKACJA WCZESNOSZKOLNA I PRZEDSZKOLNA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dr Urszula </w:t>
            </w:r>
            <w:proofErr w:type="spellStart"/>
            <w:r w:rsidRPr="009C595F">
              <w:rPr>
                <w:rFonts w:eastAsia="Calibri"/>
                <w:sz w:val="22"/>
                <w:szCs w:val="22"/>
                <w:lang w:eastAsia="en-US"/>
              </w:rPr>
              <w:t>Hudaszek</w:t>
            </w:r>
            <w:proofErr w:type="spellEnd"/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ogółem: </w:t>
            </w:r>
            <w:r w:rsidR="00CC1AD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CC1AD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098"/>
        </w:trPr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trzecim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czwartym semestrze studiów jest kształtowanie kompetencji dydaktycznych przez zapoznanie się ze specyfiką placówki, w której praktyka jest odbywana, w szczególności poznanie realizowanych przez nią zadań dydaktycznych, sposobu funkcjonowania, organizacji pracy oraz prowadzonej dokumentacji. Cel ten jest osiągany przez obserwowanie czynności podejmowanych przez opiekuna praktyki w toku prowadzonych przez niego lekcji (zajęć), poznawanie stosowanych przez nauczyciela opiekuna, wychowawcę) metod i form pracy,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interakcji pomiędzy wychowawcą a wychowankiem oraz pomiędzy wychowankami w grupie rówieśniczej, sposobów aktywizowania i dyscyplinowania uczniów, sposobu oceniania uczniów, dynamiki i klimatu społecznego klasy, funkcjonowania poszczególnych uczniów, organizacji przestrzeni w klasie. Student powinien współdziałać z opiekunem praktyk w zakresie realizacji zadań zawodowych, pełnić rolę nauczyciela, opiekuna, wychowawcy; prowadzić analizę i interpretować zaobserwowane albo doświadczane sytuacje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7115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Zna metodykę wykonywania zadań - norm, procedur i dobrych praktyk stosowanych w edukacji wczesnoszkolnej i przedszkolnej ze szczególnym uwzględnieniem metodyk nauczania </w:t>
            </w:r>
            <w:r w:rsidR="00711502">
              <w:rPr>
                <w:color w:val="000000"/>
                <w:sz w:val="20"/>
                <w:szCs w:val="20"/>
                <w:lang w:eastAsia="en-US"/>
              </w:rPr>
              <w:t>języka obcego</w:t>
            </w:r>
          </w:p>
        </w:tc>
        <w:tc>
          <w:tcPr>
            <w:tcW w:w="1984" w:type="dxa"/>
            <w:shd w:val="clear" w:color="auto" w:fill="auto"/>
          </w:tcPr>
          <w:p w:rsidR="00B12C17" w:rsidRDefault="00B12C17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12C17">
              <w:rPr>
                <w:rFonts w:eastAsia="Calibri"/>
                <w:sz w:val="20"/>
                <w:szCs w:val="20"/>
                <w:lang w:eastAsia="en-US"/>
              </w:rPr>
              <w:t xml:space="preserve">K2_W04 </w:t>
            </w:r>
          </w:p>
          <w:p w:rsidR="009C595F" w:rsidRPr="009C595F" w:rsidRDefault="007713B4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13B4">
              <w:rPr>
                <w:rFonts w:eastAsia="Calibri"/>
                <w:sz w:val="20"/>
                <w:szCs w:val="20"/>
                <w:lang w:eastAsia="en-US"/>
              </w:rPr>
              <w:t>K2_W15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Zna procesy komunikowania się językowego, komunikacji społecznej, kontekstów ich powstawania, ich prawidłowości i zakłóceń oraz funkcjonowania 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7713B4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13B4">
              <w:rPr>
                <w:rFonts w:eastAsia="Calibri"/>
                <w:sz w:val="20"/>
                <w:szCs w:val="20"/>
                <w:lang w:eastAsia="en-US"/>
              </w:rPr>
              <w:t>K2_W01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Zna różne typy i funkcje oceniania osiągnięć edukacyjnych, a także funkcje oceny jakości oddziaływań edukacyjnych w kontekście osiągnięć dzieci/uczniów oraz konstruowania i kontrolowania własnej ścieżki kariery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K_W12</w:t>
            </w: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>rozpoznawać potrzeby, możliwości, uzdolnienia każdego dziecka/ucznia, a także planować, realizować i oceniać spersonalizowane programy kształcenia i wychowania; z wykorzystaniem wiedzy teoretycznej z zakresu nauk społecznych</w:t>
            </w:r>
          </w:p>
        </w:tc>
        <w:tc>
          <w:tcPr>
            <w:tcW w:w="1984" w:type="dxa"/>
            <w:shd w:val="clear" w:color="auto" w:fill="auto"/>
          </w:tcPr>
          <w:p w:rsid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K2_U02</w:t>
            </w:r>
          </w:p>
          <w:p w:rsidR="00931276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K2_U07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>wykorzystywać kompetencje międzykulturowe i glottodydaktyczne w efektywnej pracy w środowiskach zróżnicowanych kulturowo oraz z dziećmi, dla których język polski jest drugim językiem</w:t>
            </w:r>
          </w:p>
        </w:tc>
        <w:tc>
          <w:tcPr>
            <w:tcW w:w="1984" w:type="dxa"/>
            <w:shd w:val="clear" w:color="auto" w:fill="auto"/>
          </w:tcPr>
          <w:p w:rsid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K2_U04</w:t>
            </w:r>
          </w:p>
          <w:p w:rsidR="00931276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K2_U10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>posługiwać się językiem obcym na poziomie B2+ Europejskiego Systemu Opisu Kształcenia Językowego realizując zadanie w zakresie praktyk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K2_U04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K2_U14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>Kieruje się normami etycznymi w działalności zawodowej, przede wszystkim szacunkiem dla godności każdego człowieka; jest gotów do pracy nad własnym rozwojem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31276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K2_K01</w:t>
            </w:r>
          </w:p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K2_K05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>Jest gotów wypełniać</w:t>
            </w:r>
            <w:r w:rsidR="005D355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rolę jaką jest świadome formowanie </w:t>
            </w:r>
            <w:proofErr w:type="spellStart"/>
            <w:r w:rsidRPr="009C595F">
              <w:rPr>
                <w:color w:val="000000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 i postaw dzieci/uczniów, w tym wobec wartości (poprzez edukację aksjologiczną), wobec kultury i sztuki; a także indywidualizacja procesu edukacyjnego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K2_K03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Rozpoznaje specyfikę środowiska lokalnego i regionalnego oraz podejmuje współprace i własnych inicjatyw na rzecz dzieci/uczniów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br/>
              <w:t>i tego środowiska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31276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 xml:space="preserve">K2_K04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</w:t>
            </w:r>
            <w:r w:rsidR="00931276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_K07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931276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1276">
              <w:rPr>
                <w:rFonts w:eastAsiaTheme="minorHAnsi"/>
                <w:sz w:val="20"/>
                <w:szCs w:val="20"/>
                <w:lang w:eastAsia="en-US"/>
              </w:rPr>
              <w:t>K2_K06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placówkach oświatowych (placówkach opiekuńczo-wychowawczych, przedszkolach, szkołach) w tym: ze strukturą i zakresem działania placówki; zapoznanie się z systemem organizacji pracy; z zasadami i normami etycznymi, obowiązującymi w placówce;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zasadami doskonalenia kwalifikacji zawodowych, w ty, awansu nauczyciela; z zasadami bezpieczeństwa i higieny pracy; z aktami prawnymi dotyczącymi podstaw prawnych, w tym Statutem placówki; przepisami prawnymi dotyczącymi zadań i kompetencji osób funkcyjnych w placówce, przepisami prawnymi dotyczącymi ochrony danych osobowych i informacji niejawnych i wiadomości prawnie chronionych; techniką wykonywania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specjalności)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dla specjalności edukacja wczesnoszkolna i przedszkolna powinien uwzględnić: obserwacje i asystę pracy nauczyciela, pedagoga /psychologa/logopedy oraz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wychowawców zatrudnionych w placówce, obserwację i analizę pracy biblioteki w szkole; pracę świetlicy szkolnej; udział w posiedzeniu rady pedagogicznej (jeśli w czasie praktyki będzie miała miejsce, a </w:t>
            </w:r>
            <w:r w:rsidR="00F571B8">
              <w:rPr>
                <w:rFonts w:eastAsiaTheme="minorHAnsi"/>
                <w:sz w:val="20"/>
                <w:szCs w:val="20"/>
                <w:lang w:eastAsia="en-US"/>
              </w:rPr>
              <w:t>Dziekan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wyrazi zgodę na udział studenta); udział w zebraniu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z rodzicami (jeśli w czasie praktyki będzie miało miejsce, a </w:t>
            </w:r>
            <w:r w:rsidR="00F571B8">
              <w:rPr>
                <w:rFonts w:eastAsiaTheme="minorHAnsi"/>
                <w:sz w:val="20"/>
                <w:szCs w:val="20"/>
                <w:lang w:eastAsia="en-US"/>
              </w:rPr>
              <w:t>Dziekan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wyrazi zgodę na udział studenta); analizę podstawowych dokumentów szkoły/przedszkola (statut, program wychowawczy; profilaktyki; koncepcja pracy, jeśli ma postać dokumentu, programy wychowania/nauczania itp.).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 realizuję praktykę w ramach III i IV semestru praktykę w wymiarze 160 godzin w przedszkolu i 160 godzin w szkole podstawowej. Program powinien również uwzględniać wybrane aspekty pomocy psychologiczno-pedagogicznej. 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Podczas praktyki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asystencko-uczestniczącej</w:t>
            </w:r>
            <w:r w:rsidRPr="009C595F">
              <w:rPr>
                <w:sz w:val="20"/>
                <w:szCs w:val="20"/>
              </w:rPr>
              <w:t xml:space="preserve"> student ma obowiązek: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zapoznać się z celami, zakresem i organizacją działalności placówki oświatowej wybranej jako miejsce praktyki (szkoła podstawowa – klasy I-III; przedszkole), w odniesieniu do jej zadań dydaktycznych (edukacyjnych), mechanizmów i procedur jej funkcjonowania w tym zakresie oraz prowadzoną dokumentacją;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prowadzić ukierunkowane obserwacje procesów edukacyjnych oraz asystować nauczycielowi (obserwacje prowadzi się w każdej grupie wiekowej w przedszkolu, a w szkole podstawowej -w klasie I, II i w III –proporcjonalnie na każdym poziomie).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Student prowadzi obserwacje: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interakcji oraz procesów komunikowania w relacjach dorosły – dziecko/uczeń, dziecko-dziecko, uczeń/uczeń, w toku prowadzonych lekcji/zajęć oraz przerw między lekcjami/zajęciami;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uczniów/wychowanków w zakresie zachodzących procesów grupowych, aktywności uczniów/wychowanków podczas lekcji/zajęć, zwłaszcza uczniów/wychowanków ze specjalnymi potrzebami edukacyjnymi;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działań opiekuna praktyk (nauczyciela w danej placówce, pod kierunkiem którego student realizuje praktykę) w zakresie dyscyplinowania uczniów/wychowanków, oceniania ich postępów, motywowania uczniów/wychowanków i ich aktywizowania;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czynności podejmowanych przez opiekuna praktyki w toku prowadzonych przez niego lekcji/zajęć;</w:t>
            </w:r>
          </w:p>
          <w:p w:rsidR="009C595F" w:rsidRPr="009C595F" w:rsidRDefault="009C595F" w:rsidP="0077002C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organizacji przestrzeni sali, jej zagospodarowania.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Student asystuje nauczycielowi (współpracuje z nauczycielem) w: 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planowaniu i prowadzeniu lekcji/zajęć, 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przygotowaniu pomocy edukacyjnych, 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wykorzystaniu środków multimedialnych i technologii informacyjnej w pracy dydaktycznej,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kontrolowaniu i ocenianiu postępów i osiągnięć uczniów/wychowanków,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organizowaniu przestrzeni klasy/sali, </w:t>
            </w:r>
          </w:p>
          <w:p w:rsidR="009C595F" w:rsidRPr="009C595F" w:rsidRDefault="009C595F" w:rsidP="0077002C">
            <w:pPr>
              <w:numPr>
                <w:ilvl w:val="1"/>
                <w:numId w:val="36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udzielaniu uczniom/wychowankom i ich rodzicom pomocy psychologiczno-pedagogicznej, w tym prowadzeniu zajęć wyrównawczych.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student powinien samodzielnie realizować działania dydaktyczne (edukacyjne), w tym:</w:t>
            </w:r>
          </w:p>
          <w:p w:rsidR="009C595F" w:rsidRPr="009C595F" w:rsidRDefault="009C595F" w:rsidP="0077002C">
            <w:pPr>
              <w:numPr>
                <w:ilvl w:val="1"/>
                <w:numId w:val="37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planować lekcje (zajęcia), zorganizować i przeprowadzić lekcje (zajęcia) -dostosowując metody i formy do treści oraz do możliwości uczniów ze specjalnymi potrzebami, dostosowując sposób komunikacji do poziomu rozwoju uczniów/wychowanków, wykorzystując środki multimedialne i komputer, organizując pracę uczniów w grupach zadaniowych, podejmując konieczne oddziaływania wychowawcze -według samodzielnie opracowanego scenariusza(zajęcia powinny być przeprowadzone w każdej grupie wiekowej w przedszkolu, a w szkole podstawowej -w klasie I, II i III – co najmniej po 5 godzin na każdym poziomie), wykorzystując środki multimedialne </w:t>
            </w:r>
            <w:r w:rsidRPr="009C595F">
              <w:rPr>
                <w:sz w:val="20"/>
                <w:szCs w:val="20"/>
              </w:rPr>
              <w:br/>
              <w:t xml:space="preserve">i technologię informacyjną; </w:t>
            </w:r>
          </w:p>
          <w:p w:rsidR="009C595F" w:rsidRPr="009C595F" w:rsidRDefault="009C595F" w:rsidP="0077002C">
            <w:pPr>
              <w:numPr>
                <w:ilvl w:val="1"/>
                <w:numId w:val="37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diagnozować poziom wiedzy i umiejętności uczniów/wychowanków; </w:t>
            </w:r>
          </w:p>
          <w:p w:rsidR="009C595F" w:rsidRPr="009C595F" w:rsidRDefault="009C595F" w:rsidP="0077002C">
            <w:pPr>
              <w:numPr>
                <w:ilvl w:val="1"/>
                <w:numId w:val="37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podejmować indywidualną pracę dydaktyczną z uczniami/wychowankami (w tym </w:t>
            </w:r>
            <w:r w:rsidRPr="009C595F">
              <w:rPr>
                <w:sz w:val="20"/>
                <w:szCs w:val="20"/>
              </w:rPr>
              <w:br/>
              <w:t xml:space="preserve">z uczniami/wychowankami o specjalnych potrzebach edukacyjnych); </w:t>
            </w:r>
          </w:p>
          <w:p w:rsidR="009C595F" w:rsidRPr="009C595F" w:rsidRDefault="009C595F" w:rsidP="0077002C">
            <w:pPr>
              <w:numPr>
                <w:ilvl w:val="1"/>
                <w:numId w:val="37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lastRenderedPageBreak/>
              <w:t>podejmować współpracę z innymi nauczycielami, wychowawcami, specjalistami pracującymi z uczniami/wychowankami (np. udział w realizacji projektów przedszkolnych i szkolnych związanych z kształceniem zintegrowanym, dodatkowych programów, konkursów, zadań zespołów nauczycieli; współpraca przy rozwiązywaniu pojawiających się problemów edukacyjnych, organizacyjnych);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prowadzić analizę i interpretację zaobserwowanych albo doświadczonych zjawisk i sytuacjach pedagogicznych, w tym: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prowadzić dokumentację praktyki;</w:t>
            </w:r>
          </w:p>
          <w:p w:rsidR="009C595F" w:rsidRPr="009C595F" w:rsidRDefault="009C595F" w:rsidP="0077002C">
            <w:pPr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konfrontować wiedzę teoretyczną z praktyką;</w:t>
            </w:r>
          </w:p>
          <w:p w:rsidR="009C595F" w:rsidRPr="009C595F" w:rsidRDefault="009C595F" w:rsidP="0077002C">
            <w:pPr>
              <w:numPr>
                <w:ilvl w:val="1"/>
                <w:numId w:val="38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oceniać własne funkcjonowanie w toku wypełniania roli nauczyciela (dostrzegać swoje mocne i słabe strony);</w:t>
            </w:r>
          </w:p>
          <w:p w:rsidR="009C595F" w:rsidRPr="009C595F" w:rsidRDefault="009C595F" w:rsidP="0077002C">
            <w:pPr>
              <w:numPr>
                <w:ilvl w:val="1"/>
                <w:numId w:val="38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oceniać przebieg prowadzonych zajęć oraz realizację zamierzonych celów;</w:t>
            </w:r>
          </w:p>
          <w:p w:rsidR="009C595F" w:rsidRPr="009C595F" w:rsidRDefault="009C595F" w:rsidP="0077002C">
            <w:pPr>
              <w:numPr>
                <w:ilvl w:val="1"/>
                <w:numId w:val="38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konsultować się z nauczycielem –przedszkolnym/szkolnym opiekunem praktyk </w:t>
            </w:r>
            <w:r w:rsidRPr="009C595F">
              <w:rPr>
                <w:sz w:val="20"/>
                <w:szCs w:val="20"/>
              </w:rPr>
              <w:br/>
              <w:t>w celu omówienia obserwowanych i przeprowadzanych zajęć.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 na semestr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CC1AD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CC1AD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na semestr: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CC1ADD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nie zna i nie rozumie celów oraz sposobu organizacji i funkcjonowania instytucji, w której odbywa praktykę, nie ma pogłębionej i uporządkowanej wiedzy o różnych środowiskach wychowawczych, ich specyfice i procesach w nich zachodzących; nie zna i nie rozumie procesów rozwoju człowieka w cyklu życia zarówno w aspekcie biologicznym, jak i psychologicznym oraz społecznym; nie zna i nie rozumie znaczenia i rodzajów więzi społecznych i rządzących nimi prawidłowości istotnych z punktu widzenia procesów edukacyjnych; nie posiada 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nie potrafi generować rozwiązań problemów pedagogicznych i prognozować przebieg ich rozwiązywania oraz przewidywać skutki planowanych działań w określonych obszarach praktycznych tworząc swój warsztat pracy nauczyciela;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pedagoga;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zadania podczas praktyki; nie jest gotowy do podejmowania wyzwań zawodowych z zakresu pedagogiki, działalności edukacyjnej, kulturalnej i medialnej, opiekuńczo-wychowawczej,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proces rozwoju człowieka w cyklu życia w aspekcie biologicznym; zna i rozumie znaczenie więzi społecznych istotnych z punktu widzenia procesów edukacyjnych;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wychowawczych; potrafi generować rozwiązania problemów pedagogicznych tworząc swój warsztat pracy nauczyciela;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nauczyciela;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pedagogiki, działalności edukacyjnej, kulturalnej i medialnej, opiekuńczo-wychowawczej;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cele oraz sposób organizacji i funkcjonowania instytucji, w której odbywa praktykę. Ma pogłębioną i uporządkowaną wiedzę o różnych środowiskach wychowawczych oraz ich specyfice; zna i rozumie proces rozwoju człowieka w cyklu życia zarówno w aspekcie biologicznym,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jak i społecznym; zna i rozumie znaczenie i rodzaje więzi społecznych istotnych z punktu widzenia procesów edukacyjnych;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potrafi generować rozwiązania problemów pedagogicznych i prognozować przebieg ich rozwiązywania tworząc swój warsztat pracy nauczyciela;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w ramach obowiązków nauczyciela;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wychowawczych, ich specyfice i procesach w nich zachodzących; zna i rozumie proces rozwoju człowieka w cyklu życia zarówno w aspekcie biologicznym, jak i psychologicznym oraz społecznym; zna i rozumie znaczenie i rodzaje więzi społecznych i rządzące nimi prawidłowości istotne z punktu widzenia procesów edukacyjnych;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potrafi generować rozwiązania problemów pedagogicznych i prognozować przebieg ich rozwiązywania oraz przewidywać skutki planowanych działań w określonych obszarach praktycznych tworząc swój warsztat pracy nauczyciela;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nauczyciela;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74788A6E">
            <wp:extent cx="1183005" cy="3111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CC2B03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PEDAGOGIKA/DIAGNOZA I TERAPIA</w:t>
            </w:r>
            <w:r w:rsidR="001461C6">
              <w:rPr>
                <w:rFonts w:eastAsia="Calibri"/>
                <w:sz w:val="22"/>
                <w:szCs w:val="22"/>
                <w:lang w:eastAsia="en-US"/>
              </w:rPr>
              <w:t xml:space="preserve"> PEDAGOGICZNA</w:t>
            </w:r>
            <w:bookmarkStart w:id="0" w:name="_GoBack"/>
            <w:bookmarkEnd w:id="0"/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CC2B03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CC2B03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CC2B03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dr Urszula </w:t>
            </w:r>
            <w:proofErr w:type="spellStart"/>
            <w:r w:rsidRPr="009C595F">
              <w:rPr>
                <w:rFonts w:eastAsia="Calibri"/>
                <w:sz w:val="22"/>
                <w:szCs w:val="22"/>
                <w:lang w:eastAsia="en-US"/>
              </w:rPr>
              <w:t>Hudaszek</w:t>
            </w:r>
            <w:proofErr w:type="spellEnd"/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CC2B03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7504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ogółem: </w:t>
            </w:r>
            <w:r w:rsidR="0097504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12</w:t>
            </w:r>
          </w:p>
        </w:tc>
      </w:tr>
      <w:tr w:rsidR="009C595F" w:rsidRPr="009C595F" w:rsidTr="00CC2B03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7504F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595F" w:rsidRPr="009C595F" w:rsidTr="00CC2B03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trzecim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czwartym semestrze studiów jest kształtowanie kompetencji dydaktycznych przez zapoznanie się ze specyfiką placówki, w której praktyka jest odbywana, w szczególności poznanie realizowanych przez nią zadań dydaktycznych, sposobu funkcjonowania, organizacji pracy oraz prowadzonej dokumentacji. Cel ten jest osiągany przez obserwowanie czynności podejmowanych przez opiekuna praktyki w toku prowadzonych przez niego aktywności, poznawanie stosowanych przez nauczyciela metod i form pracy, interakcji pomiędzy wychowawcą a wychowankiem oraz pomiędzy wychowankami w grupie rówieśniczej, sposobów aktywizowania i dyscyplinowania uczniów, sposobu diagnozowania i udzielania pomocy psychologiczno- pedagogicznej dzieciom/ uczniom, dynamiki i klimatu społecznego klasy, funkcjonowania poszczególnych uczniów, organizacji przestrzeni w klasie. Student powinien współdziałać z opiekunem praktyk w zakresie realizacji zadań zawodowych, pełnić rolę nauczyciela asystenta, opiekuna, wychowawcy; prowadzić analizę i interpretować zaobserwowane albo doświadczane sytuacje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984"/>
        <w:gridCol w:w="18"/>
      </w:tblGrid>
      <w:tr w:rsidR="009C595F" w:rsidRPr="009C595F" w:rsidTr="00CC2B03">
        <w:trPr>
          <w:gridAfter w:val="1"/>
          <w:wAfter w:w="18" w:type="dxa"/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CC2B03">
        <w:trPr>
          <w:gridAfter w:val="1"/>
          <w:wAfter w:w="18" w:type="dxa"/>
          <w:trHeight w:val="41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cele oraz sposób organizacji i funkcjonowania instytucji, w której odbywa praktykę. Ma pogłębioną i uporządkowaną wiedzę o różnych środowiskach wychowawczych, w których jest prowadzona diagnoza i terapia</w:t>
            </w:r>
          </w:p>
        </w:tc>
        <w:tc>
          <w:tcPr>
            <w:tcW w:w="1984" w:type="dxa"/>
            <w:shd w:val="clear" w:color="auto" w:fill="auto"/>
          </w:tcPr>
          <w:p w:rsidR="009C595F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K2_W07</w:t>
            </w:r>
          </w:p>
          <w:p w:rsidR="00B74538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K2_W08</w:t>
            </w:r>
          </w:p>
          <w:p w:rsidR="00B74538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K2_W09</w:t>
            </w:r>
          </w:p>
          <w:p w:rsidR="00B74538" w:rsidRPr="009C595F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K2_W12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proces rozwoju człowieka w cyklu życia zarówno w aspekcie biologicznym, jak i psychologicznym oraz społecznym</w:t>
            </w:r>
          </w:p>
        </w:tc>
        <w:tc>
          <w:tcPr>
            <w:tcW w:w="1984" w:type="dxa"/>
            <w:shd w:val="clear" w:color="auto" w:fill="auto"/>
          </w:tcPr>
          <w:p w:rsidR="00B74538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K2_W05</w:t>
            </w:r>
          </w:p>
          <w:p w:rsidR="009C595F" w:rsidRPr="009C595F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K2_W10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znaczenie i rodzaje więzi społecznych i rządzące nimi prawidłowości istotne z punktu widzenia procesów diagnozy i terapii</w:t>
            </w:r>
          </w:p>
        </w:tc>
        <w:tc>
          <w:tcPr>
            <w:tcW w:w="1984" w:type="dxa"/>
            <w:shd w:val="clear" w:color="auto" w:fill="auto"/>
          </w:tcPr>
          <w:p w:rsidR="00B74538" w:rsidRDefault="00B74538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538">
              <w:rPr>
                <w:rFonts w:eastAsia="Calibri"/>
                <w:sz w:val="20"/>
                <w:szCs w:val="20"/>
                <w:lang w:eastAsia="en-US"/>
              </w:rPr>
              <w:t>K2_W06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gridAfter w:val="1"/>
          <w:wAfter w:w="18" w:type="dxa"/>
          <w:trHeight w:val="397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Posiada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74538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 xml:space="preserve">K2_U01 </w:t>
            </w:r>
          </w:p>
          <w:p w:rsidR="009C595F" w:rsidRPr="009C595F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K2_U02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generować rozwiązania problemów pedagogicznych i prognozować przebieg ich rozwiązywania oraz przewidywać skutki planowanych działań w określonych obszarach wychowawczych tworząc swój warsztat pracy diagnosty /terapeuty </w:t>
            </w:r>
          </w:p>
        </w:tc>
        <w:tc>
          <w:tcPr>
            <w:tcW w:w="1984" w:type="dxa"/>
            <w:shd w:val="clear" w:color="auto" w:fill="auto"/>
          </w:tcPr>
          <w:p w:rsidR="00B74538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K2_U07</w:t>
            </w:r>
          </w:p>
          <w:p w:rsidR="009C595F" w:rsidRPr="009C595F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K2_U09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i zasady etyki zawodowej w ramach obowiązków diagnosty /terapeuty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B74538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4538">
              <w:rPr>
                <w:rFonts w:eastAsiaTheme="minorHAnsi"/>
                <w:sz w:val="20"/>
                <w:szCs w:val="20"/>
                <w:lang w:eastAsia="en-US"/>
              </w:rPr>
              <w:t>K2_U10</w:t>
            </w:r>
          </w:p>
        </w:tc>
      </w:tr>
      <w:tr w:rsidR="009C595F" w:rsidRPr="009C595F" w:rsidTr="00CC2B03">
        <w:trPr>
          <w:gridAfter w:val="1"/>
          <w:wAfter w:w="18" w:type="dxa"/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984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</w:t>
            </w:r>
            <w:r w:rsidR="00B74538">
              <w:rPr>
                <w:rFonts w:eastAsiaTheme="minorHAnsi"/>
                <w:sz w:val="20"/>
                <w:szCs w:val="20"/>
                <w:lang w:eastAsia="en-US"/>
              </w:rPr>
              <w:t>2_U14</w:t>
            </w:r>
          </w:p>
        </w:tc>
      </w:tr>
      <w:tr w:rsidR="009C595F" w:rsidRPr="009C595F" w:rsidTr="00CC2B03">
        <w:trPr>
          <w:gridAfter w:val="1"/>
          <w:wAfter w:w="18" w:type="dxa"/>
          <w:trHeight w:val="484"/>
        </w:trPr>
        <w:tc>
          <w:tcPr>
            <w:tcW w:w="9356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podejmować wyzwania zawodowe; umie pracować z grupą i w grupie, przyjmując w niej różne role oraz organizować pracę zespołu i nim kierować podczas realizacji określonego zadania z zakresu diagnozy i terapii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K2_K02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gotowy do podejmowania wyzwań zawodowych z zakresu diagnozy i terapii, prawidłowo określając priorytety określonych zadań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K2_K03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identyfikować oraz odpowiedzialnie rozstrzygać dylematy zawodowe i etyczne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K2_K05</w:t>
            </w:r>
          </w:p>
        </w:tc>
      </w:tr>
      <w:tr w:rsidR="009C595F" w:rsidRPr="009C595F" w:rsidTr="00CC2B03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030AD">
              <w:rPr>
                <w:rFonts w:eastAsiaTheme="minorHAnsi"/>
                <w:sz w:val="20"/>
                <w:szCs w:val="20"/>
                <w:lang w:eastAsia="en-US"/>
              </w:rPr>
              <w:t>K2_K06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danych placówkach oświatowych (placówkach opiekuńczo-wychowawczych, przedszkolach, szkołach, poradniach psychologiczno-pedagogicznych, rodzinnych ośrodkach diagnostyczno-konsultacyjnych, młodzieżowych ośrodkach socjoterapii, młodzieżowych ośrodkach wychowawczych, ośrodkach profilaktyki i terapii uzależnień, świetlicach socjoterapeutycznych, pogotowiu opiekuńczym, sądach, kuratorskich ośrodkach pracy z młodzieżą, policyjnych izbach dziecka, schroniskach dla nieletnich, zakładach poprawczych, zakładach karnych,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resocjalizacyjną), w tym: ze strukturą i zakresem działania jednostki; zapoznanie się z systemem organizacji pracy; z zasadami i normami etycznymi, obowiązującymi w placówce; 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wykonywania dokumentacji na poszczególnych stanowiskach pracy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specjalności)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 realizuję praktykę w ramach III i IV semestru praktykę w wymiarze 2x 4 tygodni (1 miesiąc) – w wybranej placówce zgodnie ze specjalnością.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zależności od specyfiki jednostki organizacyjnej, w której odbywać się będzie praktyka, program powinien również uwzględniać wybrane aspekty pomocy psychologiczno-pedagogicznej.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Podczas praktyki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asystencko-uczestniczącej</w:t>
            </w:r>
            <w:r w:rsidRPr="009C595F">
              <w:rPr>
                <w:sz w:val="20"/>
                <w:szCs w:val="20"/>
              </w:rPr>
              <w:t xml:space="preserve"> student ma obowiązek: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zapoznanie się ze specyfiką Placówki, w której praktyka jest odbywana, w szczególności poznanie realizowanych przez nią zadań, sposobu funkcjonowania, organizacji pracy, pracowników, uczestników procesów pedagogicznych oraz prowadzonej dokumentacji;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 Obserwowanie: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zorganizowanej i podejmowanej spontanicznie aktywności formalnych i nieformalnych grup uczniów,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aktywności poszczególnych uczniów, w tym uczniów ze specjalnymi potrzebami edukacyjnymi,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interakcji dorosły (nauczyciel, wychowawca) – dziecko oraz interakcji między dziećmi w tym samymi w różnym wieku,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procesów komunikowania interpersonalnego i społecznego w grupach wychowawczych, ich prawidłowości i zakłóceń,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czynności podejmowanych przez opiekuna praktyk oraz prowadzonych przez niego aktywności,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sposobu integrowania przez opiekuna praktyk różnej działalności, w tym diagnostycznej, edukacyjnej, pomocowej i terapeutycznej,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rodzajów pomocy psychologiczno- pedagogicznej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analiza opinii psychologiczno- pedagogicznych i orzeczeń w odniesieniu do zawartych w nich diagnoz i zaleceń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dynamiki grupy, ról pełnionych przez uczestników grupy, zachowania i postaw uczniów,</w:t>
            </w:r>
          </w:p>
          <w:p w:rsidR="009C595F" w:rsidRPr="009C595F" w:rsidRDefault="009C595F" w:rsidP="0077002C">
            <w:pPr>
              <w:numPr>
                <w:ilvl w:val="1"/>
                <w:numId w:val="29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działań podejmowanych przez opiekuna praktyk na rzecz zapewnienia bezpieczeństwa i zachowania dyscypliny w grupie;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sprawowaniu opieki i nadzoru nad grupą oraz zapewnianiu bezpieczeństwa,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wychowawczych wynikających z zastanych sytuacji,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prowadzeniu zorganizowanych zajęć wychowawczych,</w:t>
            </w:r>
          </w:p>
          <w:p w:rsidR="009C595F" w:rsidRPr="009C595F" w:rsidRDefault="009C595F" w:rsidP="0077002C">
            <w:pPr>
              <w:numPr>
                <w:ilvl w:val="1"/>
                <w:numId w:val="30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na rzecz uczniów ze specjalnymi potrzebami edukacyjnymi;</w:t>
            </w:r>
          </w:p>
          <w:p w:rsidR="009C595F" w:rsidRPr="009C595F" w:rsidRDefault="009C595F" w:rsidP="0077002C">
            <w:pPr>
              <w:numPr>
                <w:ilvl w:val="0"/>
                <w:numId w:val="39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Pełnienie roli opiekuna – wychowawcy, w szczególności: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dynamiki grupy oraz pozycji jednostek w grupie,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poznawanie uczniów i wychowanków, ich sytuacji społecznej, potrzeb, zainteresowań i zdolności, a także określanie poziomu rozwoju oraz wstępne diagnozowanie dysfunkcji i zaburzeń,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samodzielne prowadzenie działań w zakresie pomocy psychologiczno-pedagogicznej wobec grupy i</w:t>
            </w:r>
            <w:r w:rsidR="005D355F">
              <w:rPr>
                <w:kern w:val="28"/>
                <w:sz w:val="20"/>
                <w:szCs w:val="20"/>
              </w:rPr>
              <w:t xml:space="preserve"> </w:t>
            </w:r>
            <w:r w:rsidRPr="009C595F">
              <w:rPr>
                <w:kern w:val="28"/>
                <w:sz w:val="20"/>
                <w:szCs w:val="20"/>
              </w:rPr>
              <w:t>poszczególnych uczniów i wychowanków w grupie,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sprawowanie opieki nad grupą w toku spontanicznej aktywności uczniów </w:t>
            </w:r>
            <w:r w:rsidRPr="009C595F">
              <w:rPr>
                <w:kern w:val="28"/>
                <w:sz w:val="20"/>
                <w:szCs w:val="20"/>
              </w:rPr>
              <w:br/>
              <w:t>i wychowanków,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organizację i prowadzenie zajęć wychowawczych (w tym zajęć integrujących grupę i działań profilaktycznych) w oparciu o samodzielnie opracowywane scenariusze,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dostosowywanie metod i form pracy do realizowanych treści, etapu edukacyjnego oraz dynamiki grupy uczniowskiej,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animowanie aktywności grupy i współdziałania jej uczestników, organizowanie pracy uczniów i wychowanków w grupach zadaniowych,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indywidualnej pracy z uczniami i wychowankami (w tym uczniami ze specjalnymi potrzebami edukacyjnymi),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lastRenderedPageBreak/>
              <w:t>dostosowywanie podejmowanych działań do możliwości i ograniczeń uczniów ze specjalnymi potrzebami edukacyjnymi,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tabs>
                <w:tab w:val="left" w:pos="1134"/>
              </w:tabs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poziomu wiedzy i umiejętności uczniów,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tabs>
                <w:tab w:val="left" w:pos="1134"/>
              </w:tabs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działań wychowawczych o charakterze interwencyjnym w sytuacjach konfliktu, zagrożenia bezpieczeństwa, naruszania praw innych lub nieprzestrzegania ustalonych zasad,</w:t>
            </w:r>
          </w:p>
          <w:p w:rsidR="009C595F" w:rsidRPr="009C595F" w:rsidRDefault="009C595F" w:rsidP="0077002C">
            <w:pPr>
              <w:numPr>
                <w:ilvl w:val="1"/>
                <w:numId w:val="31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sprawowanie opieki nad uczniami i wychowankami poza terenem przedszkola i szkoły podstawowej;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5) analizę i interpretację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pedagogicznych, w tym: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prowadzenie dokumentacji praktyki,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konfrontowanie wiedzy teoretycznej z praktyką,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ocenę własnego funkcjonowania w toku realizowania zadań opiekuńczych </w:t>
            </w:r>
            <w:r w:rsidRPr="009C595F">
              <w:rPr>
                <w:kern w:val="28"/>
                <w:sz w:val="20"/>
                <w:szCs w:val="20"/>
              </w:rPr>
              <w:br/>
              <w:t>i wychowawczych (dostrzeganie swoich mocnych i słabych stron),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przebiegu prowadzonych działań oraz realizacji zamierzonych celów,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konsultacje z opiekunem praktyk w celu omawiania obserwowanych sytuacji </w:t>
            </w:r>
            <w:r w:rsidRPr="009C595F">
              <w:rPr>
                <w:kern w:val="28"/>
                <w:sz w:val="20"/>
                <w:szCs w:val="20"/>
              </w:rPr>
              <w:br/>
              <w:t>i przeprowadzanych działań,</w:t>
            </w:r>
          </w:p>
          <w:p w:rsidR="009C595F" w:rsidRPr="009C595F" w:rsidRDefault="009C595F" w:rsidP="0077002C">
            <w:pPr>
              <w:numPr>
                <w:ilvl w:val="1"/>
                <w:numId w:val="32"/>
              </w:numPr>
              <w:ind w:left="12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omawianie zgromadzonych doświadczeń w grupie studentów.</w:t>
            </w:r>
            <w:r w:rsidRPr="009C595F">
              <w:rPr>
                <w:kern w:val="28"/>
                <w:sz w:val="20"/>
                <w:szCs w:val="20"/>
              </w:rPr>
              <w:br/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CC2B03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CC2B03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CC2B03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CC2B03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 na semestr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6030A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CC2B03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6030AD" w:rsidP="009C595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CC2B03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CC2B03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CC2B03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CC2B0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CC2B03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nie zna i nie rozumie celów oraz sposobu organizacji i funkcjonowania instytucji, w której odbywa praktykę, nie ma pogłębionej i uporządkowanej wiedzy o różnych środowiskach wychowawczych, w których jest prowadzona diagnoza i terapia; nie zna i nie rozumie proces rozwoju człowieka w cyklu życia zarówno w aspekcie biologicznym, jak i psychologicznym oraz społecznym; nie zna i nie rozumie znaczenia i rodzajów więzi społecznych i rządzące nimi prawidłowości istotnych z punktu widzenia procesów diagnozy i terapii; nie posiada 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; nie potrafi generować rozwiązań problemów pedagogicznych i prognozować przebieg ich rozwiązywania oraz przewidywać skutków planowanych działań w określonych obszarach wychowawczych 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pedagoga z zakresu diagnozy i terapii;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zadania z zakresu diagnozy i terapii; nie jest gotowy do podejmowania wyzwań zawodowych z zakresu diagnozy i terapii,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proces rozwoju człowieka w cyklu życia zarówno w aspekcie biologicznym, jak i psychologicznym; zna i rozumie znaczenie więzi społecznych istotne z punktu widzenia procesów diagnozy i terapii;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wychowawczych; potrafi generować rozwiązania problemów pedagogicznych tworząc swój warsztat pracy diagnosty /terapeuty 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diagnosty /terapeuty;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diagnozy i terapii;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 oraz ich specyfice; zna i rozumie proces rozwoju człowieka w cyklu życia zarówno w aspekcie biologicznym, jak i społecznym; zna i rozumie znaczenie i rodzaje więzi społecznych istotne z punktu widzenia procesów diagnozy i terapii;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; potrafi generować rozwiązania problemów pedagogicznych i prognozować przebieg ich rozwiązywania tworząc swój warsztat pracy diagnosty /terapeuty 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w ramach obowiązków diagnosty /terapeuty;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realizacji określonego zadania z zakresu diagnozy i terapii; jest gotowy do podejmowania wyzwań zawodowych z zakresu diagnozy i terapii,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  <w:tr w:rsidR="009C595F" w:rsidRPr="009C595F" w:rsidTr="00CC2B03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wychowawczych, w których jest prowadzona diagnoza i terapia; proces rozwoju człowieka w cyklu życia zarówno w aspekcie biologicznym, jak i psychologicznym oraz społecznym; zna i rozumie znaczenie i rodzaje więzi społecznych i rządzące nimi prawidłowości istotne z punktu widzenia procesów diagnozy i terapii;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; potrafi generować rozwiązania problemów pedagogicznych i prognozować przebieg ich rozwiązywania oraz przewidywać skutki planowanych działań w określonych obszarach wychowawczych 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diagnosty /terapeuty;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zadania z zakresu diagnozy i terapii; jest gotowy do podejmowania wyzwań zawodowych z zakresu diagnozy i terapii,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1461C6">
      <w:pPr>
        <w:spacing w:after="160" w:line="259" w:lineRule="auto"/>
        <w:rPr>
          <w:rFonts w:eastAsiaTheme="minorHAnsi"/>
          <w:b/>
          <w:sz w:val="20"/>
          <w:szCs w:val="20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6C684D" w:rsidRDefault="006C684D">
      <w:pPr>
        <w:spacing w:after="160" w:line="259" w:lineRule="auto"/>
      </w:pPr>
    </w:p>
    <w:p w:rsidR="00E2040C" w:rsidRPr="006C684D" w:rsidRDefault="005D355F" w:rsidP="007779AA">
      <w:pPr>
        <w:jc w:val="right"/>
        <w:rPr>
          <w:i/>
          <w:sz w:val="20"/>
          <w:szCs w:val="20"/>
        </w:rPr>
      </w:pPr>
      <w:r>
        <w:rPr>
          <w:szCs w:val="22"/>
        </w:rPr>
        <w:t xml:space="preserve"> </w:t>
      </w:r>
      <w:r w:rsidR="00E2040C" w:rsidRPr="006C684D">
        <w:rPr>
          <w:i/>
          <w:sz w:val="20"/>
          <w:szCs w:val="20"/>
        </w:rPr>
        <w:t>Załącznik nr 7</w:t>
      </w:r>
    </w:p>
    <w:p w:rsidR="00E2040C" w:rsidRPr="00676DB2" w:rsidRDefault="00E2040C" w:rsidP="00E2040C">
      <w:pPr>
        <w:jc w:val="center"/>
        <w:rPr>
          <w:szCs w:val="22"/>
        </w:rPr>
      </w:pPr>
    </w:p>
    <w:p w:rsidR="00DF5541" w:rsidRDefault="007779AA" w:rsidP="00E2040C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 wp14:anchorId="2EC66A05">
            <wp:extent cx="1183005" cy="31115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41" w:rsidRDefault="00DF5541" w:rsidP="00E2040C">
      <w:pPr>
        <w:jc w:val="center"/>
        <w:rPr>
          <w:szCs w:val="22"/>
        </w:rPr>
      </w:pPr>
    </w:p>
    <w:p w:rsidR="00E2040C" w:rsidRPr="00676DB2" w:rsidRDefault="005D355F" w:rsidP="00E2040C">
      <w:pPr>
        <w:jc w:val="center"/>
        <w:rPr>
          <w:szCs w:val="22"/>
        </w:rPr>
      </w:pPr>
      <w:r>
        <w:rPr>
          <w:szCs w:val="22"/>
        </w:rPr>
        <w:t xml:space="preserve"> STAROPOLSKA AKADEMIA NAUK STOSOWANYCH W KIELCACH</w:t>
      </w:r>
      <w:r w:rsidR="00E2040C" w:rsidRPr="00676DB2">
        <w:rPr>
          <w:szCs w:val="22"/>
        </w:rPr>
        <w:t>Z SIEDZIBĄ W KIELCACH</w:t>
      </w:r>
    </w:p>
    <w:p w:rsidR="00E2040C" w:rsidRPr="00676DB2" w:rsidRDefault="00E2040C" w:rsidP="00E2040C">
      <w:pPr>
        <w:rPr>
          <w:szCs w:val="22"/>
        </w:rPr>
      </w:pPr>
    </w:p>
    <w:p w:rsidR="00E2040C" w:rsidRPr="00676DB2" w:rsidRDefault="00E2040C" w:rsidP="00E2040C">
      <w:pPr>
        <w:rPr>
          <w:szCs w:val="22"/>
        </w:rPr>
      </w:pPr>
    </w:p>
    <w:p w:rsidR="00E2040C" w:rsidRPr="00676DB2" w:rsidRDefault="00E2040C" w:rsidP="00E2040C">
      <w:pPr>
        <w:spacing w:line="276" w:lineRule="auto"/>
        <w:jc w:val="center"/>
        <w:rPr>
          <w:b/>
          <w:szCs w:val="22"/>
        </w:rPr>
      </w:pPr>
      <w:r w:rsidRPr="00676DB2">
        <w:rPr>
          <w:szCs w:val="22"/>
        </w:rPr>
        <w:tab/>
      </w:r>
      <w:r w:rsidRPr="00676DB2">
        <w:rPr>
          <w:b/>
          <w:szCs w:val="22"/>
        </w:rPr>
        <w:t xml:space="preserve">WYMIAR, ZASADY I FORMY ODBYWANIA PRAKTYK ZAWODOWYCH NA KIERUNKU </w:t>
      </w:r>
      <w:r w:rsidR="006C684D">
        <w:rPr>
          <w:b/>
          <w:szCs w:val="22"/>
        </w:rPr>
        <w:t>PEDAGOGIKA</w:t>
      </w:r>
      <w:r w:rsidRPr="00676DB2">
        <w:rPr>
          <w:b/>
          <w:szCs w:val="22"/>
        </w:rPr>
        <w:t xml:space="preserve"> STUDIA I </w:t>
      </w:r>
      <w:proofErr w:type="spellStart"/>
      <w:r w:rsidR="00FF2AF0">
        <w:rPr>
          <w:b/>
          <w:szCs w:val="22"/>
        </w:rPr>
        <w:t>i</w:t>
      </w:r>
      <w:proofErr w:type="spellEnd"/>
      <w:r w:rsidR="00FF2AF0">
        <w:rPr>
          <w:b/>
          <w:szCs w:val="22"/>
        </w:rPr>
        <w:t xml:space="preserve"> II</w:t>
      </w:r>
      <w:r w:rsidRPr="00676DB2">
        <w:rPr>
          <w:b/>
          <w:szCs w:val="22"/>
        </w:rPr>
        <w:t>STOPNIA</w:t>
      </w:r>
    </w:p>
    <w:p w:rsidR="00E2040C" w:rsidRPr="00676DB2" w:rsidRDefault="00E2040C" w:rsidP="00E2040C">
      <w:pPr>
        <w:tabs>
          <w:tab w:val="left" w:pos="3894"/>
        </w:tabs>
        <w:spacing w:after="120" w:line="360" w:lineRule="auto"/>
        <w:rPr>
          <w:szCs w:val="22"/>
        </w:rPr>
      </w:pPr>
    </w:p>
    <w:p w:rsidR="00115034" w:rsidRPr="00D40283" w:rsidRDefault="00E2040C" w:rsidP="0077002C">
      <w:pPr>
        <w:pStyle w:val="Akapitzlist"/>
        <w:numPr>
          <w:ilvl w:val="0"/>
          <w:numId w:val="10"/>
        </w:numPr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Praktyka studencka na kierunku „</w:t>
      </w:r>
      <w:r w:rsidR="006C684D" w:rsidRPr="00D40283">
        <w:rPr>
          <w:rFonts w:ascii="Times New Roman" w:hAnsi="Times New Roman" w:cs="Times New Roman"/>
          <w:sz w:val="24"/>
          <w:szCs w:val="24"/>
        </w:rPr>
        <w:t>Pedagogika</w:t>
      </w:r>
      <w:r w:rsidRPr="00D40283">
        <w:rPr>
          <w:rFonts w:ascii="Times New Roman" w:hAnsi="Times New Roman" w:cs="Times New Roman"/>
          <w:sz w:val="24"/>
          <w:szCs w:val="24"/>
        </w:rPr>
        <w:t>” na studiach pierwszego stopnia jest realizowana w ogólnym wymiarze 9</w:t>
      </w:r>
      <w:r w:rsidR="006030AD">
        <w:rPr>
          <w:rFonts w:ascii="Times New Roman" w:hAnsi="Times New Roman" w:cs="Times New Roman"/>
          <w:sz w:val="24"/>
          <w:szCs w:val="24"/>
        </w:rPr>
        <w:t>60</w:t>
      </w:r>
      <w:r w:rsidRPr="00D40283">
        <w:rPr>
          <w:rFonts w:ascii="Times New Roman" w:hAnsi="Times New Roman" w:cs="Times New Roman"/>
          <w:sz w:val="24"/>
          <w:szCs w:val="24"/>
        </w:rPr>
        <w:t xml:space="preserve"> godzin.</w:t>
      </w:r>
      <w:r w:rsidR="009F5535" w:rsidRPr="00D40283">
        <w:rPr>
          <w:rFonts w:ascii="Times New Roman" w:hAnsi="Times New Roman" w:cs="Times New Roman"/>
          <w:sz w:val="24"/>
          <w:szCs w:val="24"/>
        </w:rPr>
        <w:t xml:space="preserve"> Praktyka studencka na kierunku „Pedagogika” na studiach drugiego stopnia jest realizowana w ogólnym wymiarze 480. </w:t>
      </w:r>
    </w:p>
    <w:p w:rsidR="00F01CD9" w:rsidRDefault="00E2040C" w:rsidP="0077002C">
      <w:pPr>
        <w:pStyle w:val="Akapitzlist"/>
        <w:numPr>
          <w:ilvl w:val="0"/>
          <w:numId w:val="10"/>
        </w:numPr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Praktykom studenckim na studiach pierwszego stopnia przypisano 3</w:t>
      </w:r>
      <w:r w:rsidR="006030AD">
        <w:rPr>
          <w:rFonts w:ascii="Times New Roman" w:hAnsi="Times New Roman" w:cs="Times New Roman"/>
          <w:sz w:val="24"/>
          <w:szCs w:val="24"/>
        </w:rPr>
        <w:t>6</w:t>
      </w:r>
      <w:r w:rsidR="009F5535" w:rsidRPr="00D40283">
        <w:rPr>
          <w:rFonts w:ascii="Times New Roman" w:hAnsi="Times New Roman" w:cs="Times New Roman"/>
          <w:sz w:val="24"/>
          <w:szCs w:val="24"/>
        </w:rPr>
        <w:t xml:space="preserve"> pkt ECTS. Praktykom studenckim na studia</w:t>
      </w:r>
      <w:r w:rsidR="00115034" w:rsidRPr="00D40283">
        <w:rPr>
          <w:rFonts w:ascii="Times New Roman" w:hAnsi="Times New Roman" w:cs="Times New Roman"/>
          <w:sz w:val="24"/>
          <w:szCs w:val="24"/>
        </w:rPr>
        <w:t>c</w:t>
      </w:r>
      <w:r w:rsidR="00095B41" w:rsidRPr="00D40283">
        <w:rPr>
          <w:rFonts w:ascii="Times New Roman" w:hAnsi="Times New Roman" w:cs="Times New Roman"/>
          <w:sz w:val="24"/>
          <w:szCs w:val="24"/>
        </w:rPr>
        <w:t>h drugiego stopnia przypisano 18</w:t>
      </w:r>
      <w:r w:rsidR="009F5535" w:rsidRPr="00D40283">
        <w:rPr>
          <w:rFonts w:ascii="Times New Roman" w:hAnsi="Times New Roman" w:cs="Times New Roman"/>
          <w:sz w:val="24"/>
          <w:szCs w:val="24"/>
        </w:rPr>
        <w:t xml:space="preserve"> pkt ECTS</w:t>
      </w:r>
      <w:r w:rsidR="001A1AA2">
        <w:rPr>
          <w:rFonts w:ascii="Times New Roman" w:hAnsi="Times New Roman" w:cs="Times New Roman"/>
          <w:sz w:val="24"/>
          <w:szCs w:val="24"/>
        </w:rPr>
        <w:t xml:space="preserve"> (6 ECTS w każdym semestrze)</w:t>
      </w:r>
      <w:r w:rsidR="009F5535" w:rsidRPr="00D40283">
        <w:rPr>
          <w:rFonts w:ascii="Times New Roman" w:hAnsi="Times New Roman" w:cs="Times New Roman"/>
          <w:sz w:val="24"/>
          <w:szCs w:val="24"/>
        </w:rPr>
        <w:t>.</w:t>
      </w:r>
      <w:r w:rsidR="00D40283" w:rsidRPr="00D4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A2" w:rsidRPr="001A1AA2" w:rsidRDefault="001A1AA2" w:rsidP="007700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AA2">
        <w:rPr>
          <w:rFonts w:ascii="Times New Roman" w:hAnsi="Times New Roman" w:cs="Times New Roman"/>
          <w:sz w:val="24"/>
          <w:szCs w:val="24"/>
        </w:rPr>
        <w:t xml:space="preserve">Indywidualny program praktyk ustala organizator praktyk z ramienia Uczelni wspólnie ze studentem w porozumieniu z instytucją, w której będzie odbywana praktyka. Miejsca odbywania praktyk każdorazowo podlega ocenie przez Koordynatora praktyk ds. praktyk zawodowych w formie pisemnej w celu weryfikacji możliwości </w:t>
      </w:r>
      <w:r w:rsidR="00754158" w:rsidRPr="001A1AA2">
        <w:rPr>
          <w:rFonts w:ascii="Times New Roman" w:hAnsi="Times New Roman" w:cs="Times New Roman"/>
          <w:sz w:val="24"/>
          <w:szCs w:val="24"/>
        </w:rPr>
        <w:t>osiągnięcia</w:t>
      </w:r>
      <w:r w:rsidRPr="001A1AA2">
        <w:rPr>
          <w:rFonts w:ascii="Times New Roman" w:hAnsi="Times New Roman" w:cs="Times New Roman"/>
          <w:sz w:val="24"/>
          <w:szCs w:val="24"/>
        </w:rPr>
        <w:t xml:space="preserve"> zakładanych efektów kształcenia. </w:t>
      </w:r>
    </w:p>
    <w:p w:rsidR="00F01CD9" w:rsidRPr="00D40283" w:rsidRDefault="00F01CD9" w:rsidP="0077002C">
      <w:pPr>
        <w:pStyle w:val="Akapitzlist"/>
        <w:numPr>
          <w:ilvl w:val="0"/>
          <w:numId w:val="10"/>
        </w:numPr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1AA2">
        <w:rPr>
          <w:rFonts w:ascii="Times New Roman" w:hAnsi="Times New Roman" w:cs="Times New Roman"/>
          <w:sz w:val="24"/>
          <w:szCs w:val="24"/>
        </w:rPr>
        <w:t>Program praktyki zawodowej powinien uwzględniać</w:t>
      </w:r>
      <w:r w:rsidRPr="001A1AA2">
        <w:rPr>
          <w:rFonts w:ascii="Times New Roman" w:hAnsi="Times New Roman"/>
          <w:sz w:val="28"/>
          <w:szCs w:val="24"/>
        </w:rPr>
        <w:t xml:space="preserve"> </w:t>
      </w:r>
      <w:r w:rsidRPr="00D40283">
        <w:rPr>
          <w:rFonts w:ascii="Times New Roman" w:hAnsi="Times New Roman"/>
          <w:sz w:val="24"/>
          <w:szCs w:val="24"/>
        </w:rPr>
        <w:t xml:space="preserve">odpowiedni zakres samodzielności wykonywania czynności praktycznych oraz odpowiedni charakter treści kształcenia, </w:t>
      </w:r>
    </w:p>
    <w:p w:rsidR="00F01CD9" w:rsidRPr="00D40283" w:rsidRDefault="00F01CD9" w:rsidP="0077002C">
      <w:pPr>
        <w:pStyle w:val="Akapitzlist"/>
        <w:numPr>
          <w:ilvl w:val="0"/>
          <w:numId w:val="24"/>
        </w:numPr>
        <w:tabs>
          <w:tab w:val="left" w:pos="389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dla pierwszego stopnia według zasady:</w:t>
      </w:r>
    </w:p>
    <w:p w:rsidR="00F01CD9" w:rsidRPr="00D40283" w:rsidRDefault="00F01CD9" w:rsidP="007700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 xml:space="preserve">Praktyki semestrów I </w:t>
      </w:r>
      <w:proofErr w:type="spellStart"/>
      <w:r w:rsidRPr="00D402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0283">
        <w:rPr>
          <w:rFonts w:ascii="Times New Roman" w:hAnsi="Times New Roman" w:cs="Times New Roman"/>
          <w:sz w:val="24"/>
          <w:szCs w:val="24"/>
        </w:rPr>
        <w:t xml:space="preserve"> II powinny posiadać charakter obserwacyjno-asystencki oraz ogólnokierunkowy, ze szczególnym uwzględnieniem działalności pedagogicznej.</w:t>
      </w:r>
    </w:p>
    <w:p w:rsidR="00F01CD9" w:rsidRPr="00D40283" w:rsidRDefault="00F01CD9" w:rsidP="007700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semestrów III i IV powinny posiadać charakter asystencko-uczestniczący oraz ogólnokierunkowy.</w:t>
      </w:r>
    </w:p>
    <w:p w:rsidR="00F01CD9" w:rsidRPr="00D40283" w:rsidRDefault="00F01CD9" w:rsidP="007700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semestrów V i VI powinny posiadać charakter asystencko-uczestniczący oraz specjalnościowy (dostosowany do wybranej przez studenta specjalności).</w:t>
      </w:r>
    </w:p>
    <w:p w:rsidR="00F01CD9" w:rsidRPr="00D40283" w:rsidRDefault="00F01CD9" w:rsidP="007700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dla drugiego</w:t>
      </w:r>
      <w:r w:rsidR="005D355F">
        <w:rPr>
          <w:rFonts w:ascii="Times New Roman" w:hAnsi="Times New Roman" w:cs="Times New Roman"/>
          <w:sz w:val="24"/>
          <w:szCs w:val="24"/>
        </w:rPr>
        <w:t xml:space="preserve"> </w:t>
      </w:r>
      <w:r w:rsidRPr="00D40283">
        <w:rPr>
          <w:rFonts w:ascii="Times New Roman" w:hAnsi="Times New Roman" w:cs="Times New Roman"/>
          <w:sz w:val="24"/>
          <w:szCs w:val="24"/>
        </w:rPr>
        <w:t>stopnia według zasady</w:t>
      </w:r>
    </w:p>
    <w:p w:rsidR="00F01CD9" w:rsidRPr="00D40283" w:rsidRDefault="00F01CD9" w:rsidP="0077002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semestru II powinny posiadać charakter obserwacyjno-asystencki oraz ogólnokierunkowy, ze szczególnym uwzględnieniem działalności pedagogicznej.</w:t>
      </w:r>
    </w:p>
    <w:p w:rsidR="00F01CD9" w:rsidRPr="00D40283" w:rsidRDefault="00F01CD9" w:rsidP="0077002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semestru III powinny posiadać charakter asystencko-uczestniczący oraz specjalnościowy (dostosowany do wybranej przez studenta specjalności).</w:t>
      </w:r>
    </w:p>
    <w:p w:rsidR="00F01CD9" w:rsidRPr="00D40283" w:rsidRDefault="00F01CD9" w:rsidP="0077002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t>Praktyki semestru IV powinny posiadać charakter asystencko-uczestniczący oraz specjalnościowy (dostosowany do wybranej przez studenta specjalności).</w:t>
      </w:r>
    </w:p>
    <w:p w:rsidR="00F01CD9" w:rsidRPr="00D40283" w:rsidRDefault="00F01CD9" w:rsidP="00F01CD9">
      <w:pPr>
        <w:pStyle w:val="Akapitzlist"/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040C" w:rsidRPr="00D40283" w:rsidRDefault="00E2040C" w:rsidP="007700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283">
        <w:rPr>
          <w:rFonts w:ascii="Times New Roman" w:hAnsi="Times New Roman" w:cs="Times New Roman"/>
          <w:sz w:val="24"/>
          <w:szCs w:val="24"/>
        </w:rPr>
        <w:lastRenderedPageBreak/>
        <w:t>Praktyka na studiach pierwszego stop</w:t>
      </w:r>
      <w:r w:rsidR="009F5535" w:rsidRPr="00D40283">
        <w:rPr>
          <w:rFonts w:ascii="Times New Roman" w:hAnsi="Times New Roman" w:cs="Times New Roman"/>
          <w:sz w:val="24"/>
          <w:szCs w:val="24"/>
        </w:rPr>
        <w:t>nia rozpoczyna się w semestrze 1</w:t>
      </w:r>
      <w:r w:rsidRPr="00D40283">
        <w:rPr>
          <w:rFonts w:ascii="Times New Roman" w:hAnsi="Times New Roman" w:cs="Times New Roman"/>
          <w:sz w:val="24"/>
          <w:szCs w:val="24"/>
        </w:rPr>
        <w:t xml:space="preserve"> i trwa </w:t>
      </w:r>
      <w:r w:rsidR="009F5535" w:rsidRPr="00D40283">
        <w:rPr>
          <w:rFonts w:ascii="Times New Roman" w:hAnsi="Times New Roman" w:cs="Times New Roman"/>
          <w:sz w:val="24"/>
          <w:szCs w:val="24"/>
        </w:rPr>
        <w:t>ciągle do semestru 6. Praktyka na studiach drugiego stopnia rozpoczyna się w semestrze 2 i trwa w semestrze 3 i 4, zgodnie z poniżej załączoną tabelą:</w:t>
      </w:r>
    </w:p>
    <w:p w:rsidR="009F5535" w:rsidRDefault="009F5535" w:rsidP="009F5535">
      <w:pPr>
        <w:jc w:val="center"/>
      </w:pPr>
    </w:p>
    <w:p w:rsidR="007175BC" w:rsidRDefault="007175BC" w:rsidP="009F5535">
      <w:pPr>
        <w:jc w:val="center"/>
      </w:pPr>
    </w:p>
    <w:p w:rsidR="009F5535" w:rsidRDefault="009F5535" w:rsidP="009F5535">
      <w:pPr>
        <w:jc w:val="both"/>
      </w:pPr>
      <w:r>
        <w:t xml:space="preserve">Wymiar godzinowy praktyk dla naboru </w:t>
      </w:r>
    </w:p>
    <w:tbl>
      <w:tblPr>
        <w:tblpPr w:leftFromText="141" w:rightFromText="141" w:vertAnchor="text" w:horzAnchor="margin" w:tblpXSpec="center" w:tblpY="24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625"/>
        <w:gridCol w:w="625"/>
        <w:gridCol w:w="625"/>
        <w:gridCol w:w="625"/>
        <w:gridCol w:w="623"/>
        <w:gridCol w:w="623"/>
        <w:gridCol w:w="623"/>
        <w:gridCol w:w="623"/>
        <w:gridCol w:w="623"/>
        <w:gridCol w:w="1842"/>
      </w:tblGrid>
      <w:tr w:rsidR="009F5535" w:rsidRPr="001F49DB" w:rsidTr="00EA53C3">
        <w:trPr>
          <w:trHeight w:val="262"/>
        </w:trPr>
        <w:tc>
          <w:tcPr>
            <w:tcW w:w="1263" w:type="dxa"/>
            <w:vMerge w:val="restart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Numer praktyki</w:t>
            </w:r>
          </w:p>
        </w:tc>
        <w:tc>
          <w:tcPr>
            <w:tcW w:w="3746" w:type="dxa"/>
            <w:gridSpan w:val="6"/>
            <w:vAlign w:val="center"/>
          </w:tcPr>
          <w:p w:rsidR="009F5535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>
              <w:t xml:space="preserve">Licencjat </w:t>
            </w:r>
            <w:r w:rsidRPr="001F49DB">
              <w:t>Semestr</w:t>
            </w:r>
          </w:p>
        </w:tc>
        <w:tc>
          <w:tcPr>
            <w:tcW w:w="1869" w:type="dxa"/>
            <w:gridSpan w:val="3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>
              <w:t xml:space="preserve">Magisterium </w:t>
            </w:r>
            <w:r w:rsidRPr="001F49DB">
              <w:t>Semestr</w:t>
            </w:r>
          </w:p>
        </w:tc>
        <w:tc>
          <w:tcPr>
            <w:tcW w:w="1842" w:type="dxa"/>
            <w:vMerge w:val="restart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Czas trwania praktyki</w:t>
            </w:r>
          </w:p>
        </w:tc>
      </w:tr>
      <w:tr w:rsidR="009F5535" w:rsidRPr="001F49DB" w:rsidTr="00EA53C3">
        <w:trPr>
          <w:trHeight w:val="259"/>
        </w:trPr>
        <w:tc>
          <w:tcPr>
            <w:tcW w:w="1263" w:type="dxa"/>
            <w:vMerge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>
              <w:t>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>
              <w:t>II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 w:rsidRPr="001F49DB">
              <w:t>III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 w:rsidRPr="001F49DB">
              <w:t>IV</w:t>
            </w:r>
          </w:p>
        </w:tc>
        <w:tc>
          <w:tcPr>
            <w:tcW w:w="623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 w:rsidRPr="001F49DB">
              <w:t>V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line="360" w:lineRule="auto"/>
            </w:pPr>
            <w:r w:rsidRPr="001F49DB">
              <w:t>VI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line="360" w:lineRule="auto"/>
            </w:pPr>
            <w:r>
              <w:t>II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line="360" w:lineRule="auto"/>
            </w:pPr>
            <w:r>
              <w:t>III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  <w:r>
              <w:t>IV</w:t>
            </w:r>
          </w:p>
        </w:tc>
        <w:tc>
          <w:tcPr>
            <w:tcW w:w="1842" w:type="dxa"/>
            <w:vMerge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</w:tr>
      <w:tr w:rsidR="009F5535" w:rsidRPr="001F49DB" w:rsidTr="00EA53C3">
        <w:trPr>
          <w:trHeight w:val="400"/>
        </w:trPr>
        <w:tc>
          <w:tcPr>
            <w:tcW w:w="1263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x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II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x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III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  <w:r w:rsidRPr="001F49DB">
              <w:t>x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jc w:val="center"/>
            </w:pPr>
            <w:r w:rsidRPr="001F49DB">
              <w:t>IV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 w:rsidRPr="001F49DB">
              <w:t>x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Default="009F5535" w:rsidP="00EA53C3">
            <w:pPr>
              <w:jc w:val="center"/>
            </w:pPr>
            <w:r>
              <w:t>V</w:t>
            </w:r>
          </w:p>
          <w:p w:rsidR="009F5535" w:rsidRPr="001F49DB" w:rsidRDefault="009F5535" w:rsidP="00EA53C3">
            <w:r>
              <w:t xml:space="preserve">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>
              <w:t>x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Default="009F5535" w:rsidP="00EA53C3">
            <w:pPr>
              <w:jc w:val="center"/>
            </w:pPr>
            <w:r>
              <w:t>VI</w:t>
            </w:r>
          </w:p>
          <w:p w:rsidR="009F5535" w:rsidRPr="001F49DB" w:rsidRDefault="009F5535" w:rsidP="00EA53C3">
            <w:pPr>
              <w:jc w:val="center"/>
            </w:pPr>
            <w:r>
              <w:t>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>
              <w:t>x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Default="009F5535" w:rsidP="00EA53C3">
            <w:r w:rsidRPr="00F76175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jc w:val="center"/>
            </w:pPr>
            <w:r>
              <w:t>I</w:t>
            </w:r>
            <w:r w:rsidRPr="001F49DB">
              <w:t xml:space="preserve">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 w:rsidRPr="001F49DB">
              <w:t>x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Pr="001F49DB" w:rsidRDefault="009F5535" w:rsidP="00EA53C3">
            <w:r>
              <w:t xml:space="preserve">160 </w:t>
            </w:r>
            <w:r w:rsidRPr="001F49DB">
              <w:t xml:space="preserve">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jc w:val="center"/>
            </w:pPr>
            <w:r>
              <w:t>I</w:t>
            </w:r>
            <w:r w:rsidRPr="001F49DB">
              <w:t>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  <w:r w:rsidRPr="001F49DB">
              <w:t>x</w:t>
            </w:r>
          </w:p>
        </w:tc>
        <w:tc>
          <w:tcPr>
            <w:tcW w:w="623" w:type="dxa"/>
          </w:tcPr>
          <w:p w:rsidR="009F5535" w:rsidRDefault="009F5535" w:rsidP="00EA53C3"/>
        </w:tc>
        <w:tc>
          <w:tcPr>
            <w:tcW w:w="1842" w:type="dxa"/>
          </w:tcPr>
          <w:p w:rsidR="009F5535" w:rsidRPr="001F49DB" w:rsidRDefault="009F5535" w:rsidP="00EA53C3">
            <w:r w:rsidRPr="001F49DB"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1F49DB" w:rsidRDefault="009F5535" w:rsidP="00EA53C3">
            <w:pPr>
              <w:jc w:val="center"/>
            </w:pPr>
            <w:r>
              <w:t>III praktyka</w:t>
            </w: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</w:pPr>
          </w:p>
        </w:tc>
        <w:tc>
          <w:tcPr>
            <w:tcW w:w="623" w:type="dxa"/>
          </w:tcPr>
          <w:p w:rsidR="009F5535" w:rsidRDefault="009F5535" w:rsidP="00EA53C3">
            <w:r>
              <w:t>x</w:t>
            </w:r>
          </w:p>
        </w:tc>
        <w:tc>
          <w:tcPr>
            <w:tcW w:w="1842" w:type="dxa"/>
          </w:tcPr>
          <w:p w:rsidR="009F5535" w:rsidRDefault="009F5535" w:rsidP="00EA53C3">
            <w:r w:rsidRPr="001F49DB">
              <w:t>160 godzin</w:t>
            </w:r>
          </w:p>
        </w:tc>
      </w:tr>
    </w:tbl>
    <w:p w:rsidR="009F5535" w:rsidRDefault="009F5535" w:rsidP="009F5535">
      <w:pPr>
        <w:jc w:val="both"/>
      </w:pPr>
    </w:p>
    <w:p w:rsidR="00754158" w:rsidRDefault="00754158" w:rsidP="009F5535">
      <w:pPr>
        <w:jc w:val="both"/>
      </w:pPr>
    </w:p>
    <w:p w:rsidR="00E2040C" w:rsidRPr="00D40283" w:rsidRDefault="00E2040C" w:rsidP="0077002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 xml:space="preserve">Efekty uczenia się przewidziane dla praktyk zawodowych i metody ich weryfikacji zostały określone w </w:t>
      </w:r>
      <w:r w:rsidR="00D40283" w:rsidRPr="00D40283">
        <w:rPr>
          <w:rFonts w:ascii="Times New Roman" w:hAnsi="Times New Roman" w:cs="Times New Roman"/>
          <w:sz w:val="24"/>
        </w:rPr>
        <w:t>karcie</w:t>
      </w:r>
      <w:r w:rsidRPr="00D40283">
        <w:rPr>
          <w:rFonts w:ascii="Times New Roman" w:hAnsi="Times New Roman" w:cs="Times New Roman"/>
          <w:sz w:val="24"/>
        </w:rPr>
        <w:t xml:space="preserve"> przedmiotu. Merytoryczny nadzór nad praktykami sprawować będzie </w:t>
      </w:r>
      <w:r w:rsidR="00402D66" w:rsidRPr="00D40283">
        <w:rPr>
          <w:rFonts w:ascii="Times New Roman" w:hAnsi="Times New Roman" w:cs="Times New Roman"/>
          <w:sz w:val="24"/>
        </w:rPr>
        <w:t xml:space="preserve">Koordynator ds. praktyk zawodowych </w:t>
      </w:r>
      <w:r w:rsidRPr="00D40283">
        <w:rPr>
          <w:rFonts w:ascii="Times New Roman" w:hAnsi="Times New Roman" w:cs="Times New Roman"/>
          <w:sz w:val="24"/>
        </w:rPr>
        <w:t xml:space="preserve">na kierunku </w:t>
      </w:r>
      <w:r w:rsidR="00D40283" w:rsidRPr="00D40283">
        <w:rPr>
          <w:rFonts w:ascii="Times New Roman" w:hAnsi="Times New Roman" w:cs="Times New Roman"/>
          <w:sz w:val="24"/>
        </w:rPr>
        <w:t>Pedagogika</w:t>
      </w:r>
      <w:r w:rsidRPr="00D40283">
        <w:rPr>
          <w:rFonts w:ascii="Times New Roman" w:hAnsi="Times New Roman" w:cs="Times New Roman"/>
          <w:sz w:val="24"/>
        </w:rPr>
        <w:t xml:space="preserve"> ramienia Uczelni, który: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akceptuje miejsce odbywania praktyki w części dopuszczonej do realizacji w miejscu wskazanym przez Studenta,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ocenia realizację efektów uczenia się w trakcie praktyk na podstawie dokumentacji przebiegu praktyk,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 xml:space="preserve">dokonuje weryfikacji </w:t>
      </w:r>
      <w:r w:rsidR="00F01CD9" w:rsidRPr="00D40283">
        <w:rPr>
          <w:rFonts w:ascii="Times New Roman" w:hAnsi="Times New Roman" w:cs="Times New Roman"/>
          <w:sz w:val="24"/>
        </w:rPr>
        <w:t>osiągnięcia</w:t>
      </w:r>
      <w:r w:rsidRPr="00D40283">
        <w:rPr>
          <w:rFonts w:ascii="Times New Roman" w:hAnsi="Times New Roman" w:cs="Times New Roman"/>
          <w:sz w:val="24"/>
        </w:rPr>
        <w:t xml:space="preserve"> efektów uczenia się w trakcie odbywania praktyk przez Studenta na podstawie dokumentacj</w:t>
      </w:r>
      <w:r w:rsidR="00CA1985" w:rsidRPr="00D40283">
        <w:rPr>
          <w:rFonts w:ascii="Times New Roman" w:hAnsi="Times New Roman" w:cs="Times New Roman"/>
          <w:sz w:val="24"/>
        </w:rPr>
        <w:t xml:space="preserve">i </w:t>
      </w:r>
      <w:r w:rsidR="00F01CD9" w:rsidRPr="00D40283">
        <w:rPr>
          <w:rFonts w:ascii="Times New Roman" w:hAnsi="Times New Roman" w:cs="Times New Roman"/>
          <w:sz w:val="24"/>
        </w:rPr>
        <w:t>potwierdzonej</w:t>
      </w:r>
      <w:r w:rsidR="00CA1985" w:rsidRPr="00D40283">
        <w:rPr>
          <w:rFonts w:ascii="Times New Roman" w:hAnsi="Times New Roman" w:cs="Times New Roman"/>
          <w:sz w:val="24"/>
        </w:rPr>
        <w:t xml:space="preserve"> przez Opiekuna </w:t>
      </w:r>
      <w:r w:rsidR="00D40283">
        <w:rPr>
          <w:rFonts w:ascii="Times New Roman" w:hAnsi="Times New Roman" w:cs="Times New Roman"/>
          <w:sz w:val="24"/>
        </w:rPr>
        <w:br/>
      </w:r>
      <w:r w:rsidRPr="00D40283">
        <w:rPr>
          <w:rFonts w:ascii="Times New Roman" w:hAnsi="Times New Roman" w:cs="Times New Roman"/>
          <w:sz w:val="24"/>
        </w:rPr>
        <w:t>z ramienia pracodawcy oraz dokonuje zaliczenia praktyki,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na zakończenie wszystkich praktyk przeprowadza rozmowę ze studentem (zaliczenie ustne) oraz zatwierdza złożoną dokumentację projektową.</w:t>
      </w:r>
    </w:p>
    <w:p w:rsidR="00E2040C" w:rsidRPr="00D40283" w:rsidRDefault="00E2040C" w:rsidP="0077002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Zasady odbywania praktyk reguluje Regulamin praktyk zawodowych na kierunku „</w:t>
      </w:r>
      <w:r w:rsidR="006C684D" w:rsidRPr="00D40283">
        <w:rPr>
          <w:rFonts w:ascii="Times New Roman" w:hAnsi="Times New Roman" w:cs="Times New Roman"/>
          <w:sz w:val="24"/>
        </w:rPr>
        <w:t>Pedagogika</w:t>
      </w:r>
      <w:r w:rsidRPr="00D40283">
        <w:rPr>
          <w:rFonts w:ascii="Times New Roman" w:hAnsi="Times New Roman" w:cs="Times New Roman"/>
          <w:sz w:val="24"/>
        </w:rPr>
        <w:t xml:space="preserve">”. </w:t>
      </w:r>
    </w:p>
    <w:p w:rsidR="00450C50" w:rsidRPr="00CA1985" w:rsidRDefault="00450C50"/>
    <w:p w:rsidR="009F5535" w:rsidRDefault="009F5535">
      <w:pPr>
        <w:spacing w:after="160" w:line="259" w:lineRule="auto"/>
        <w:rPr>
          <w:b/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:rsidR="00D26891" w:rsidRPr="00CA1985" w:rsidRDefault="00D26891" w:rsidP="00CA1985">
      <w:pPr>
        <w:tabs>
          <w:tab w:val="center" w:pos="4536"/>
          <w:tab w:val="right" w:pos="9072"/>
        </w:tabs>
        <w:jc w:val="right"/>
        <w:rPr>
          <w:i/>
        </w:rPr>
      </w:pPr>
      <w:r w:rsidRPr="00CA1985">
        <w:rPr>
          <w:i/>
        </w:rPr>
        <w:lastRenderedPageBreak/>
        <w:t xml:space="preserve">Załącznik </w:t>
      </w:r>
      <w:r w:rsidR="00450C50">
        <w:rPr>
          <w:i/>
        </w:rPr>
        <w:t>n</w:t>
      </w:r>
      <w:r w:rsidRPr="00CA1985">
        <w:rPr>
          <w:i/>
        </w:rPr>
        <w:t>r 8</w:t>
      </w: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noProof/>
          <w:sz w:val="16"/>
          <w:szCs w:val="16"/>
        </w:rPr>
      </w:pP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16"/>
          <w:szCs w:val="16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50C50" w:rsidRPr="00450C50" w:rsidRDefault="007779AA" w:rsidP="00450C50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354DC7A2">
            <wp:extent cx="1183005" cy="3111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C50" w:rsidRDefault="00450C50" w:rsidP="00450C50">
      <w:pPr>
        <w:jc w:val="right"/>
        <w:rPr>
          <w:sz w:val="22"/>
          <w:szCs w:val="22"/>
        </w:rPr>
      </w:pPr>
    </w:p>
    <w:p w:rsidR="00450C50" w:rsidRPr="00450C50" w:rsidRDefault="00FF2AF0" w:rsidP="00450C50">
      <w:pPr>
        <w:jc w:val="right"/>
        <w:rPr>
          <w:sz w:val="22"/>
          <w:szCs w:val="22"/>
        </w:rPr>
      </w:pPr>
      <w:r>
        <w:rPr>
          <w:sz w:val="22"/>
          <w:szCs w:val="22"/>
        </w:rPr>
        <w:t>Kielce</w:t>
      </w:r>
      <w:r w:rsidR="00450C50" w:rsidRPr="00450C50">
        <w:rPr>
          <w:sz w:val="22"/>
          <w:szCs w:val="22"/>
        </w:rPr>
        <w:t xml:space="preserve"> dn. ………………..</w:t>
      </w:r>
    </w:p>
    <w:p w:rsidR="00450C50" w:rsidRPr="00450C50" w:rsidRDefault="00450C50" w:rsidP="00450C50">
      <w:pPr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  <w:r w:rsidRPr="00450C50">
        <w:rPr>
          <w:b/>
          <w:sz w:val="22"/>
          <w:szCs w:val="22"/>
        </w:rPr>
        <w:t>SKIEROWANIE</w:t>
      </w:r>
      <w:r w:rsidR="005D355F">
        <w:rPr>
          <w:b/>
          <w:sz w:val="22"/>
          <w:szCs w:val="22"/>
        </w:rPr>
        <w:t xml:space="preserve"> </w:t>
      </w:r>
      <w:r w:rsidRPr="00450C50">
        <w:rPr>
          <w:b/>
          <w:sz w:val="22"/>
          <w:szCs w:val="22"/>
        </w:rPr>
        <w:t>nr</w:t>
      </w:r>
      <w:r w:rsidR="005D355F">
        <w:rPr>
          <w:b/>
          <w:sz w:val="22"/>
          <w:szCs w:val="22"/>
        </w:rPr>
        <w:t xml:space="preserve"> </w:t>
      </w:r>
      <w:r w:rsidRPr="00450C50">
        <w:rPr>
          <w:i/>
          <w:sz w:val="22"/>
          <w:szCs w:val="22"/>
        </w:rPr>
        <w:t>…………/…….….</w:t>
      </w: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  <w:r w:rsidRPr="00450C50">
        <w:rPr>
          <w:b/>
          <w:sz w:val="22"/>
          <w:szCs w:val="22"/>
        </w:rPr>
        <w:t>Na praktyki zawodowe</w:t>
      </w: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FF2AF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Działając na podstawie art. 107 ust. 2 oraz art. 67 ust. 5 ustawy z dnia 20 lipca 2018 r. Prawo </w:t>
      </w:r>
      <w:r w:rsidRPr="00450C50">
        <w:rPr>
          <w:sz w:val="22"/>
          <w:szCs w:val="22"/>
        </w:rPr>
        <w:br/>
        <w:t xml:space="preserve">o Szkolnictwie Wyższym (Dz. U. z 2018 r., poz. 1668) i Uczelnianego Regulaminu Studiów </w:t>
      </w:r>
      <w:r w:rsidR="007D1465">
        <w:rPr>
          <w:sz w:val="22"/>
          <w:szCs w:val="22"/>
        </w:rPr>
        <w:t>Staropolskiej Akademii Nauk Stosowanych</w:t>
      </w:r>
      <w:r w:rsidRPr="00450C50">
        <w:rPr>
          <w:sz w:val="22"/>
          <w:szCs w:val="22"/>
        </w:rPr>
        <w:t xml:space="preserve"> w Kielcach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Kieruję</w:t>
      </w:r>
      <w:r w:rsidR="005D355F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Panią/Pana:</w:t>
      </w:r>
      <w:r w:rsidR="005D355F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………………………………….………………………………………………….……………...…….,</w:t>
      </w:r>
    </w:p>
    <w:p w:rsidR="00450C50" w:rsidRPr="00450C50" w:rsidRDefault="00450C50" w:rsidP="00450C50">
      <w:pPr>
        <w:ind w:left="2832" w:firstLine="708"/>
        <w:jc w:val="both"/>
        <w:rPr>
          <w:sz w:val="18"/>
          <w:szCs w:val="18"/>
        </w:rPr>
      </w:pPr>
      <w:r w:rsidRPr="00450C50">
        <w:rPr>
          <w:sz w:val="18"/>
          <w:szCs w:val="18"/>
        </w:rPr>
        <w:t>(imię i nazwisko studenta)</w:t>
      </w:r>
    </w:p>
    <w:p w:rsidR="00450C50" w:rsidRPr="00450C50" w:rsidRDefault="00450C50" w:rsidP="00450C50">
      <w:pPr>
        <w:ind w:left="2832" w:firstLine="708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>studenta/</w:t>
      </w:r>
      <w:proofErr w:type="spellStart"/>
      <w:r w:rsidRPr="00450C50">
        <w:rPr>
          <w:sz w:val="22"/>
          <w:szCs w:val="22"/>
        </w:rPr>
        <w:t>kę</w:t>
      </w:r>
      <w:proofErr w:type="spellEnd"/>
      <w:r w:rsidRPr="00450C50">
        <w:rPr>
          <w:sz w:val="22"/>
          <w:szCs w:val="22"/>
        </w:rPr>
        <w:t xml:space="preserve"> ............. roku studiów niestacjonarnych kierunek </w:t>
      </w:r>
      <w:r w:rsidR="006C684D">
        <w:rPr>
          <w:sz w:val="22"/>
          <w:szCs w:val="22"/>
        </w:rPr>
        <w:t>Pedagogika</w:t>
      </w:r>
      <w:r w:rsidRPr="00450C50">
        <w:rPr>
          <w:sz w:val="22"/>
          <w:szCs w:val="22"/>
        </w:rPr>
        <w:t xml:space="preserve">, specjalność ..…………………………………………………………………….……… numer albumu:…………... do………………………………………………………………………………………………………………………………………………………………………………………………………………………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50C50" w:rsidRPr="00450C50" w:rsidRDefault="00450C50" w:rsidP="00450C50">
      <w:pPr>
        <w:spacing w:line="360" w:lineRule="auto"/>
        <w:jc w:val="center"/>
        <w:rPr>
          <w:sz w:val="18"/>
          <w:szCs w:val="18"/>
        </w:rPr>
      </w:pPr>
      <w:r w:rsidRPr="00450C50">
        <w:rPr>
          <w:sz w:val="18"/>
          <w:szCs w:val="18"/>
        </w:rPr>
        <w:t>(nazwa i adres Organizatora praktyki)</w:t>
      </w:r>
    </w:p>
    <w:p w:rsidR="00450C50" w:rsidRPr="00450C50" w:rsidRDefault="00450C50" w:rsidP="00450C50">
      <w:pPr>
        <w:ind w:left="2124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celem odbycia praktyki zawodowej w wymiarze ……………. tygodni w terminie </w:t>
      </w:r>
      <w:r w:rsidRPr="00450C50">
        <w:rPr>
          <w:sz w:val="22"/>
          <w:szCs w:val="22"/>
        </w:rPr>
        <w:br/>
        <w:t xml:space="preserve">od: ………………..… do: …………………………….. . 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Praktyka zawodowa odbywać się będzie na podstawie niniejszego skierowania oraz </w:t>
      </w:r>
      <w:r w:rsidR="00FF2AF0">
        <w:rPr>
          <w:sz w:val="22"/>
          <w:szCs w:val="22"/>
        </w:rPr>
        <w:t>umowy</w:t>
      </w:r>
      <w:r w:rsidRPr="00450C50">
        <w:rPr>
          <w:sz w:val="22"/>
          <w:szCs w:val="22"/>
        </w:rPr>
        <w:t xml:space="preserve"> między zakładem pracy a Staropolską </w:t>
      </w:r>
      <w:r w:rsidR="00B64296">
        <w:rPr>
          <w:sz w:val="22"/>
          <w:szCs w:val="22"/>
        </w:rPr>
        <w:t>Akademią Nauk Stosowanych</w:t>
      </w:r>
      <w:r w:rsidRPr="00450C50">
        <w:rPr>
          <w:sz w:val="22"/>
          <w:szCs w:val="22"/>
        </w:rPr>
        <w:t xml:space="preserve"> w Kielcach.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Organizator praktyki ma prawo żądać od Uczelni odwołania studenta/studentki z odbywania praktyk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przypadku, gdy rażąco naruszy dyscyplinę pracy.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Na zakończenie praktyk Organizator praktyk wystawia opinię o przebiegu praktyk w „Dzienniku Praktyk” oraz załączonych dokumentach. Dokumenty dotyczące praktyk student/studentka ma obowiązek złożyć do Koordynatora ds. praktyk zawodowych w terminie dwóch tygodni od daty zakończenia praktyk.</w:t>
      </w:r>
      <w:r w:rsidR="005D355F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Praktyki zalicza Koordynator ds. praktyk zawodowych na podstawie wpisów</w:t>
      </w:r>
      <w:r w:rsidR="00FF2AF0">
        <w:rPr>
          <w:sz w:val="22"/>
          <w:szCs w:val="22"/>
        </w:rPr>
        <w:t xml:space="preserve"> </w:t>
      </w:r>
      <w:r w:rsidR="00FF2AF0" w:rsidRPr="00450C50">
        <w:rPr>
          <w:sz w:val="22"/>
          <w:szCs w:val="22"/>
        </w:rPr>
        <w:t>znajdujących</w:t>
      </w:r>
      <w:r w:rsidRPr="00450C50">
        <w:rPr>
          <w:sz w:val="22"/>
          <w:szCs w:val="22"/>
        </w:rPr>
        <w:t xml:space="preserve"> się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złożonym przez studenta/studentkę w „Dzienniku Praktyk” przez Organizatora praktyki.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  <w:t>…….………..…………………………….</w:t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="005D355F">
        <w:rPr>
          <w:sz w:val="18"/>
          <w:szCs w:val="18"/>
        </w:rPr>
        <w:t xml:space="preserve"> </w:t>
      </w:r>
      <w:r w:rsidRPr="00450C50">
        <w:rPr>
          <w:sz w:val="16"/>
          <w:szCs w:val="16"/>
        </w:rPr>
        <w:t>(pieczęć i podpis Koordynatora ds. praktyk zawodowych)</w:t>
      </w:r>
    </w:p>
    <w:p w:rsidR="00450C50" w:rsidRPr="00450C50" w:rsidRDefault="00450C50" w:rsidP="00450C50">
      <w:pPr>
        <w:tabs>
          <w:tab w:val="center" w:pos="4536"/>
          <w:tab w:val="right" w:pos="9072"/>
        </w:tabs>
        <w:spacing w:after="200" w:line="276" w:lineRule="auto"/>
        <w:rPr>
          <w:rFonts w:eastAsia="Calibri"/>
        </w:rPr>
      </w:pPr>
    </w:p>
    <w:p w:rsidR="00450C50" w:rsidRPr="00450C50" w:rsidRDefault="00450C50" w:rsidP="00450C50"/>
    <w:p w:rsidR="00692393" w:rsidRPr="00CA1985" w:rsidRDefault="005D355F" w:rsidP="00450C50">
      <w:pPr>
        <w:pStyle w:val="NormalnyWeb"/>
        <w:spacing w:after="0"/>
        <w:rPr>
          <w:b/>
          <w:sz w:val="26"/>
        </w:rPr>
      </w:pPr>
      <w:r>
        <w:rPr>
          <w:b/>
          <w:sz w:val="26"/>
        </w:rPr>
        <w:t xml:space="preserve"> </w:t>
      </w:r>
    </w:p>
    <w:p w:rsidR="00E85668" w:rsidRPr="00CA1985" w:rsidRDefault="00E85668" w:rsidP="00450C50">
      <w:pPr>
        <w:spacing w:after="160" w:line="259" w:lineRule="auto"/>
        <w:jc w:val="right"/>
        <w:rPr>
          <w:b/>
          <w:sz w:val="26"/>
        </w:rPr>
      </w:pPr>
      <w:r w:rsidRPr="00CA1985">
        <w:rPr>
          <w:i/>
          <w:sz w:val="22"/>
          <w:szCs w:val="22"/>
        </w:rPr>
        <w:lastRenderedPageBreak/>
        <w:t>Załącznik nr 9</w:t>
      </w:r>
    </w:p>
    <w:p w:rsidR="00421F3F" w:rsidRPr="00421F3F" w:rsidRDefault="007779AA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>
        <w:rPr>
          <w:b/>
          <w:noProof/>
          <w:sz w:val="26"/>
          <w:szCs w:val="20"/>
        </w:rPr>
        <w:drawing>
          <wp:inline distT="0" distB="0" distL="0" distR="0" wp14:anchorId="689F85E3">
            <wp:extent cx="1183005" cy="3111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 w:rsidRPr="00421F3F">
        <w:rPr>
          <w:b/>
          <w:sz w:val="26"/>
          <w:szCs w:val="20"/>
          <w:lang w:eastAsia="en-US"/>
        </w:rPr>
        <w:t>Umowa w sprawie studenckich praktyk zawodowych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zawarte dnia ........................... pomiędzy </w:t>
      </w:r>
      <w:r w:rsidR="007D1465">
        <w:rPr>
          <w:sz w:val="20"/>
          <w:szCs w:val="20"/>
          <w:lang w:eastAsia="en-US"/>
        </w:rPr>
        <w:t>Staropolską Akademią Nauk Stosowanych</w:t>
      </w:r>
      <w:r w:rsidRPr="00421F3F">
        <w:rPr>
          <w:sz w:val="20"/>
          <w:szCs w:val="20"/>
          <w:lang w:eastAsia="en-US"/>
        </w:rPr>
        <w:t xml:space="preserve"> z siedzibą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w Kielcach przy ul.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 xml:space="preserve">Ponurego </w:t>
      </w:r>
      <w:proofErr w:type="spellStart"/>
      <w:r w:rsidRPr="00421F3F">
        <w:rPr>
          <w:sz w:val="20"/>
          <w:szCs w:val="20"/>
          <w:lang w:eastAsia="en-US"/>
        </w:rPr>
        <w:t>Piwnika</w:t>
      </w:r>
      <w:proofErr w:type="spellEnd"/>
      <w:r w:rsidRPr="00421F3F">
        <w:rPr>
          <w:sz w:val="20"/>
          <w:szCs w:val="20"/>
          <w:lang w:eastAsia="en-US"/>
        </w:rPr>
        <w:t xml:space="preserve"> 49, reprezentowaną z upoważnienia Rektora, przez </w:t>
      </w:r>
      <w:r w:rsidR="00F571B8">
        <w:rPr>
          <w:sz w:val="20"/>
          <w:szCs w:val="20"/>
          <w:lang w:eastAsia="en-US"/>
        </w:rPr>
        <w:t>Dziekana</w:t>
      </w:r>
      <w:r w:rsidRPr="00421F3F">
        <w:rPr>
          <w:sz w:val="20"/>
          <w:szCs w:val="20"/>
          <w:lang w:eastAsia="en-US"/>
        </w:rPr>
        <w:t xml:space="preserve"> Instytutu </w:t>
      </w:r>
      <w:r w:rsidR="006C684D">
        <w:rPr>
          <w:sz w:val="20"/>
          <w:szCs w:val="20"/>
          <w:lang w:eastAsia="en-US"/>
        </w:rPr>
        <w:t>Pedagogiki</w:t>
      </w:r>
      <w:r w:rsidRPr="00421F3F">
        <w:rPr>
          <w:sz w:val="20"/>
          <w:szCs w:val="20"/>
          <w:lang w:eastAsia="en-US"/>
        </w:rPr>
        <w:t xml:space="preserve"> lub Pełnomocnika Rektora ds. Kształcenia Praktycznego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a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zwanym dalej „zakładem pracy” reprezentowanym przez ..............................................................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Stosownie do postanowień art. 107 ust. 2 oraz art. 67 ust. 5 ustawy z dnia 20 lipca 2018 r. Prawo o Szkolnictwie Wyższym (Dz. U. z 2018 r., poz. 1668) i Uczelnianego Regulaminu Studiów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strony postanawiają: 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§ 1 </w:t>
      </w:r>
    </w:p>
    <w:p w:rsidR="00421F3F" w:rsidRPr="00421F3F" w:rsidRDefault="009F6DC6" w:rsidP="00421F3F">
      <w:pPr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Staropolska Akademia Nauk Stosowanych w Kielcach</w:t>
      </w:r>
      <w:r w:rsidR="007D1465">
        <w:rPr>
          <w:sz w:val="20"/>
          <w:szCs w:val="20"/>
          <w:lang w:eastAsia="en-US"/>
        </w:rPr>
        <w:t xml:space="preserve"> </w:t>
      </w:r>
      <w:r w:rsidR="00421F3F" w:rsidRPr="00421F3F">
        <w:rPr>
          <w:sz w:val="20"/>
          <w:szCs w:val="20"/>
          <w:lang w:eastAsia="en-US"/>
        </w:rPr>
        <w:t>skieruje studenta(</w:t>
      </w:r>
      <w:proofErr w:type="spellStart"/>
      <w:r w:rsidR="00421F3F" w:rsidRPr="00421F3F">
        <w:rPr>
          <w:sz w:val="20"/>
          <w:szCs w:val="20"/>
          <w:lang w:eastAsia="en-US"/>
        </w:rPr>
        <w:t>tkę</w:t>
      </w:r>
      <w:proofErr w:type="spellEnd"/>
      <w:r w:rsidR="00421F3F" w:rsidRPr="00421F3F">
        <w:rPr>
          <w:sz w:val="20"/>
          <w:szCs w:val="20"/>
          <w:lang w:eastAsia="en-US"/>
        </w:rPr>
        <w:t>) ……………………..................................................</w:t>
      </w:r>
      <w:r w:rsidR="007D1465">
        <w:rPr>
          <w:sz w:val="20"/>
          <w:szCs w:val="20"/>
          <w:lang w:eastAsia="en-US"/>
        </w:rPr>
        <w:t xml:space="preserve"> </w:t>
      </w:r>
      <w:r w:rsidR="00421F3F" w:rsidRPr="00421F3F">
        <w:rPr>
          <w:sz w:val="20"/>
          <w:szCs w:val="20"/>
          <w:lang w:eastAsia="en-US"/>
        </w:rPr>
        <w:t>w okresie od .............................. do ................................... w celu odbycia praktyk zawodowych w zakładzie pracy.</w:t>
      </w: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Skierowanie jest załącznikiem do niniejszego porozumienia.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2</w:t>
      </w:r>
    </w:p>
    <w:p w:rsidR="00421F3F" w:rsidRPr="00421F3F" w:rsidRDefault="00421F3F" w:rsidP="0077002C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Nadzór dydaktyczno-wychowawczy nad przebiegiem praktyk sprawuje Koordynatora praktyk wyznaczony przez </w:t>
      </w:r>
      <w:r w:rsidR="00F571B8">
        <w:rPr>
          <w:sz w:val="20"/>
          <w:szCs w:val="20"/>
          <w:lang w:eastAsia="en-US"/>
        </w:rPr>
        <w:t>Dziekana</w:t>
      </w:r>
      <w:r w:rsidRPr="00421F3F">
        <w:rPr>
          <w:sz w:val="20"/>
          <w:szCs w:val="20"/>
          <w:lang w:eastAsia="en-US"/>
        </w:rPr>
        <w:t xml:space="preserve"> Instytutu </w:t>
      </w:r>
      <w:r w:rsidR="006C684D">
        <w:rPr>
          <w:sz w:val="20"/>
          <w:szCs w:val="20"/>
          <w:lang w:eastAsia="en-US"/>
        </w:rPr>
        <w:t>Pedagogiki</w:t>
      </w:r>
      <w:r w:rsidRPr="00421F3F">
        <w:rPr>
          <w:sz w:val="20"/>
          <w:szCs w:val="20"/>
          <w:lang w:eastAsia="en-US"/>
        </w:rPr>
        <w:t xml:space="preserve">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br/>
        <w:t xml:space="preserve">w Kielcach spośród nauczycieli akademickich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Kielcach.</w:t>
      </w:r>
    </w:p>
    <w:p w:rsidR="00421F3F" w:rsidRPr="00421F3F" w:rsidRDefault="00421F3F" w:rsidP="0077002C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Koordynator praktyk jako przedstawiciel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jest przełożonym studentów odbywających praktyki. Odpowiada za realizację praktyk zgodnie z ich celami i ustalonym programem praktyk wspólnie z kierownictwem Zakładu pracy jest upoważniony do rozstrzygania spraw związanych z przebiegiem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3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Studenci skierowani na praktyki zobowiązani są posiadać ważne ubezpieczenie od następstw nieszczęśliwych wypadków.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4</w:t>
      </w:r>
    </w:p>
    <w:p w:rsidR="00421F3F" w:rsidRPr="00421F3F" w:rsidRDefault="00421F3F" w:rsidP="00421F3F">
      <w:pPr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Zakład pracy zobowiązuje się do :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Zapewnienia odpowiednich stanowisk pracy i materiałów zgodnie z programem praktyk;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Zapoznania studentów z zakładowym regulaminem pracy, przepisami bhp i p.poż. oraz o ochronie tajemnicy państwowej i służbowej;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Nadzoru nad wykonywaniem przez studentów zadań wynikających z programu praktyk;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Umożliwienia opiekunom dydaktycznym sprawowania kierownictwa dydaktycznego nad praktykami studenckimi oraz ich kontroli w tym hospitacji;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Uzupełnienia wymaganych dokumentów przedstawionych przez studenta w celu zaliczenia praktyki.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5</w:t>
      </w:r>
    </w:p>
    <w:p w:rsidR="00421F3F" w:rsidRPr="00421F3F" w:rsidRDefault="009F6DC6" w:rsidP="00421F3F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Staropolska Akademia Nauk Stosowanych w Kielcach</w:t>
      </w:r>
      <w:r w:rsidR="009F7356">
        <w:rPr>
          <w:sz w:val="20"/>
          <w:szCs w:val="20"/>
          <w:lang w:eastAsia="en-US"/>
        </w:rPr>
        <w:t xml:space="preserve"> </w:t>
      </w:r>
      <w:r w:rsidR="00421F3F" w:rsidRPr="00421F3F">
        <w:rPr>
          <w:sz w:val="20"/>
          <w:szCs w:val="20"/>
          <w:lang w:eastAsia="en-US"/>
        </w:rPr>
        <w:t>zobowiązuje się do:</w:t>
      </w:r>
    </w:p>
    <w:p w:rsidR="00421F3F" w:rsidRPr="00421F3F" w:rsidRDefault="00421F3F" w:rsidP="0077002C">
      <w:pPr>
        <w:numPr>
          <w:ilvl w:val="0"/>
          <w:numId w:val="1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lastRenderedPageBreak/>
        <w:t>przedstawienia programu praktyk,</w:t>
      </w:r>
    </w:p>
    <w:p w:rsidR="00421F3F" w:rsidRPr="00421F3F" w:rsidRDefault="00421F3F" w:rsidP="0077002C">
      <w:pPr>
        <w:numPr>
          <w:ilvl w:val="0"/>
          <w:numId w:val="1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sprawowania kierownictwa dydaktycznego nad praktykami studenckimi oraz kontroli, hospitacji i oceny tych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6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studentów odbywających praktyki na podstawie skierowania stosuje się odpowiednio przepisy prawa pracy o ochronie pracy kobiet i młodocianych, o dyscyplinie pracy oraz BHP.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Zakład Pracy może zażądać od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odwołania z praktyki studenta/ki odbywającego praktykę na podstawie skierowania w wypadku, gdy naruszy on w sposób rażący dyscyplinę pracy.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Wszelkie roszczenia powstałe w związku z wyrządzeniem przez studenta szkody w imieniu Zakładu pracy kierowane są do studenta, który tę szkodę wyrządził.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ustalenia zakresu odpowiedzialności odszkodowawczej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studenta za wyrządzoną szkodę stosuje się przepisy zawarte w ustawie Kodeks Cywilny.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7</w:t>
      </w:r>
    </w:p>
    <w:p w:rsidR="00421F3F" w:rsidRPr="00421F3F" w:rsidRDefault="00421F3F" w:rsidP="0077002C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Każdej ze stron przysługuje prawo wypowiedzenia niniejszego porozumienia z zachowaniem jednomiesięcznego okresu uprzedzenia i formy pisemnej pod rygorem nieważności.</w:t>
      </w:r>
    </w:p>
    <w:p w:rsidR="00421F3F" w:rsidRPr="00421F3F" w:rsidRDefault="00421F3F" w:rsidP="0077002C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 przypadku skutecznego wypowiedzenia porozumienia, Zakład pracy zapewni studentom odbywającym praktykę możliwość jej ukończenia na dotychczasowych warunkach.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8</w:t>
      </w:r>
    </w:p>
    <w:p w:rsidR="00421F3F" w:rsidRPr="00421F3F" w:rsidRDefault="00421F3F" w:rsidP="00421F3F">
      <w:p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Każda zmiana niniejszego porozumienia wymaga formy pisemnej pod rygorem nieważności, za zgodą obydwu stron niniejszego porozumienia.</w:t>
      </w:r>
    </w:p>
    <w:p w:rsidR="00421F3F" w:rsidRPr="00421F3F" w:rsidRDefault="00421F3F" w:rsidP="00421F3F">
      <w:pPr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Niniejsze porozumienie sporządzono w dwóch jednobrzmiących egzemplarzach po jednym dla każdej ze stron. </w:t>
      </w: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after="100" w:afterAutospacing="1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.....................................................</w:t>
      </w:r>
      <w:r w:rsidR="005D355F">
        <w:rPr>
          <w:sz w:val="20"/>
          <w:szCs w:val="20"/>
          <w:lang w:eastAsia="en-US"/>
        </w:rPr>
        <w:t xml:space="preserve"> </w:t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Pr="00421F3F">
        <w:rPr>
          <w:sz w:val="20"/>
          <w:szCs w:val="20"/>
          <w:lang w:eastAsia="en-US"/>
        </w:rPr>
        <w:t>...........................................................................</w:t>
      </w:r>
    </w:p>
    <w:p w:rsidR="00421F3F" w:rsidRPr="00421F3F" w:rsidRDefault="005D355F" w:rsidP="00421F3F">
      <w:pPr>
        <w:ind w:left="4820" w:hanging="467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Organizator praktyk</w:t>
      </w:r>
      <w:r w:rsidR="00421F3F" w:rsidRPr="00421F3F">
        <w:rPr>
          <w:sz w:val="20"/>
          <w:szCs w:val="20"/>
          <w:lang w:eastAsia="en-US"/>
        </w:rPr>
        <w:tab/>
      </w:r>
      <w:r w:rsidR="00421F3F" w:rsidRPr="00421F3F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</w:t>
      </w:r>
      <w:r w:rsidR="00F571B8">
        <w:rPr>
          <w:sz w:val="18"/>
          <w:szCs w:val="18"/>
          <w:lang w:eastAsia="en-US"/>
        </w:rPr>
        <w:t>Dziekan</w:t>
      </w:r>
      <w:r w:rsidR="00421F3F" w:rsidRPr="00421F3F">
        <w:rPr>
          <w:sz w:val="18"/>
          <w:szCs w:val="18"/>
          <w:lang w:eastAsia="en-US"/>
        </w:rPr>
        <w:t xml:space="preserve"> Instytutu /</w:t>
      </w:r>
      <w:r w:rsidR="00421F3F" w:rsidRPr="00421F3F">
        <w:rPr>
          <w:sz w:val="18"/>
          <w:szCs w:val="18"/>
          <w:lang w:eastAsia="en-US"/>
        </w:rPr>
        <w:br/>
      </w: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Pełnomocnik Rektora ds. Kształcenia Praktycznego</w:t>
      </w:r>
    </w:p>
    <w:p w:rsidR="00421F3F" w:rsidRPr="00421F3F" w:rsidRDefault="00421F3F" w:rsidP="00421F3F">
      <w:pPr>
        <w:spacing w:after="160" w:line="256" w:lineRule="auto"/>
        <w:rPr>
          <w:rFonts w:eastAsiaTheme="minorHAnsi"/>
          <w:lang w:eastAsia="en-US"/>
        </w:rPr>
      </w:pPr>
    </w:p>
    <w:p w:rsidR="00421F3F" w:rsidRPr="00421F3F" w:rsidRDefault="00421F3F" w:rsidP="00421F3F">
      <w:pPr>
        <w:rPr>
          <w:rFonts w:eastAsiaTheme="minorHAnsi"/>
          <w:sz w:val="20"/>
          <w:szCs w:val="20"/>
          <w:lang w:eastAsia="en-US"/>
        </w:rPr>
      </w:pPr>
    </w:p>
    <w:p w:rsidR="00512E5D" w:rsidRPr="00512E5D" w:rsidRDefault="001A46AC" w:rsidP="00512E5D">
      <w:pPr>
        <w:jc w:val="right"/>
        <w:rPr>
          <w:i/>
          <w:sz w:val="22"/>
          <w:szCs w:val="22"/>
        </w:rPr>
      </w:pPr>
      <w:r>
        <w:rPr>
          <w:b/>
          <w:sz w:val="26"/>
        </w:rPr>
        <w:br w:type="page"/>
      </w:r>
      <w:r w:rsidR="00512E5D" w:rsidRPr="00512E5D">
        <w:rPr>
          <w:rFonts w:ascii="Garamond" w:hAnsi="Garamond"/>
          <w:i/>
          <w:sz w:val="22"/>
          <w:szCs w:val="22"/>
        </w:rPr>
        <w:lastRenderedPageBreak/>
        <w:t>Załącznik nr 10 – Porozumienie dotyczące studenckich praktyk zawodowych</w:t>
      </w:r>
    </w:p>
    <w:p w:rsidR="00512E5D" w:rsidRDefault="00512E5D" w:rsidP="00512E5D">
      <w:pPr>
        <w:jc w:val="center"/>
        <w:rPr>
          <w:rFonts w:asciiTheme="majorHAnsi" w:hAnsiTheme="majorHAnsi"/>
          <w:b/>
        </w:rPr>
      </w:pPr>
    </w:p>
    <w:p w:rsidR="00512E5D" w:rsidRPr="00512E5D" w:rsidRDefault="007779AA" w:rsidP="00512E5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4808450A">
            <wp:extent cx="1183005" cy="31115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E5D" w:rsidRPr="00512E5D" w:rsidRDefault="00512E5D" w:rsidP="00512E5D">
      <w:pPr>
        <w:ind w:left="426" w:firstLine="708"/>
        <w:jc w:val="center"/>
        <w:rPr>
          <w:b/>
        </w:rPr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POROZUMIENIE</w:t>
      </w:r>
    </w:p>
    <w:p w:rsidR="00512E5D" w:rsidRPr="00512E5D" w:rsidRDefault="00512E5D" w:rsidP="00512E5D">
      <w:pPr>
        <w:jc w:val="center"/>
        <w:rPr>
          <w:b/>
        </w:rPr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 xml:space="preserve">dotyczące studenckich praktyk zawodowych </w:t>
      </w:r>
      <w:r w:rsidR="007D1465">
        <w:rPr>
          <w:b/>
        </w:rPr>
        <w:t>Staropolskiej Akademii Nauk Stosowanych</w:t>
      </w:r>
      <w:r w:rsidRPr="00512E5D">
        <w:rPr>
          <w:b/>
        </w:rPr>
        <w:t xml:space="preserve"> w Kielcach</w:t>
      </w:r>
    </w:p>
    <w:p w:rsidR="00512E5D" w:rsidRPr="00512E5D" w:rsidRDefault="00512E5D" w:rsidP="00512E5D">
      <w:pPr>
        <w:contextualSpacing/>
        <w:jc w:val="center"/>
        <w:rPr>
          <w:b/>
        </w:rPr>
      </w:pPr>
      <w:r w:rsidRPr="00512E5D">
        <w:rPr>
          <w:b/>
        </w:rPr>
        <w:br/>
      </w:r>
      <w:r w:rsidR="006C684D">
        <w:rPr>
          <w:b/>
        </w:rPr>
        <w:t>Instytut Pedagogiki</w:t>
      </w:r>
    </w:p>
    <w:p w:rsidR="00512E5D" w:rsidRPr="00512E5D" w:rsidRDefault="00512E5D" w:rsidP="00512E5D">
      <w:pPr>
        <w:jc w:val="center"/>
      </w:pPr>
    </w:p>
    <w:p w:rsidR="00512E5D" w:rsidRPr="00512E5D" w:rsidRDefault="00512E5D" w:rsidP="00512E5D">
      <w:pPr>
        <w:jc w:val="center"/>
      </w:pPr>
    </w:p>
    <w:p w:rsidR="00512E5D" w:rsidRPr="00512E5D" w:rsidRDefault="00512E5D" w:rsidP="00512E5D">
      <w:pPr>
        <w:jc w:val="center"/>
      </w:pPr>
      <w:r w:rsidRPr="00512E5D">
        <w:t>zawarte w dniu</w:t>
      </w:r>
      <w:r w:rsidR="005D355F">
        <w:t xml:space="preserve"> </w:t>
      </w:r>
      <w:r w:rsidRPr="00512E5D">
        <w:rPr>
          <w:i/>
        </w:rPr>
        <w:t>……………….</w:t>
      </w:r>
      <w:r w:rsidR="005D355F">
        <w:rPr>
          <w:i/>
        </w:rPr>
        <w:t xml:space="preserve"> </w:t>
      </w:r>
      <w:r w:rsidRPr="00512E5D">
        <w:t>pomiędzy:</w:t>
      </w:r>
    </w:p>
    <w:p w:rsidR="00512E5D" w:rsidRPr="00512E5D" w:rsidRDefault="007D1465" w:rsidP="00512E5D">
      <w:pPr>
        <w:jc w:val="both"/>
      </w:pPr>
      <w:r>
        <w:t>Staropolską Akademią Nauk Stosowanych</w:t>
      </w:r>
      <w:r w:rsidR="00512E5D" w:rsidRPr="00512E5D">
        <w:t xml:space="preserve"> w Kielcach, wpisaną do rejestru niepublicznych uczelni zawodowych pod numerem „199”, zwaną dalej „Uczelnia”, reprezentowaną przez Rektora,</w:t>
      </w:r>
      <w:r w:rsidR="005D355F">
        <w:t xml:space="preserve"> </w:t>
      </w:r>
      <w:r w:rsidR="00512E5D" w:rsidRPr="00512E5D">
        <w:t xml:space="preserve">dr hab. prof. </w:t>
      </w:r>
      <w:proofErr w:type="spellStart"/>
      <w:r w:rsidR="00744169">
        <w:t>StANS</w:t>
      </w:r>
      <w:proofErr w:type="spellEnd"/>
      <w:r w:rsidR="00512E5D" w:rsidRPr="00512E5D">
        <w:t xml:space="preserve"> Jolantę Góral-</w:t>
      </w:r>
      <w:proofErr w:type="spellStart"/>
      <w:r w:rsidR="00512E5D" w:rsidRPr="00512E5D">
        <w:t>Półrolę</w:t>
      </w:r>
      <w:proofErr w:type="spellEnd"/>
      <w:r w:rsidR="00512E5D" w:rsidRPr="00512E5D">
        <w:t>,</w:t>
      </w:r>
    </w:p>
    <w:p w:rsidR="00512E5D" w:rsidRPr="00512E5D" w:rsidRDefault="00512E5D" w:rsidP="00512E5D">
      <w:pPr>
        <w:jc w:val="both"/>
      </w:pPr>
      <w:r w:rsidRPr="00512E5D"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:rsidR="00512E5D" w:rsidRPr="00512E5D" w:rsidRDefault="00512E5D" w:rsidP="00512E5D">
      <w:pPr>
        <w:jc w:val="both"/>
      </w:pPr>
      <w:r w:rsidRPr="00512E5D">
        <w:t>zwanym/ą dalej „Placówką”, reprezentowaną przez:</w:t>
      </w:r>
    </w:p>
    <w:p w:rsidR="00512E5D" w:rsidRPr="00512E5D" w:rsidRDefault="00512E5D" w:rsidP="00512E5D">
      <w:pPr>
        <w:jc w:val="both"/>
      </w:pPr>
      <w:r w:rsidRPr="00512E5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2E5D" w:rsidRPr="00512E5D" w:rsidRDefault="00512E5D" w:rsidP="00512E5D">
      <w:pPr>
        <w:jc w:val="both"/>
      </w:pPr>
      <w:r w:rsidRPr="00512E5D">
        <w:t>Zgodnie z Ustawą z dnia 20 lipca 2018 r. Prawo o Szkolnictwie Wyższym i Nauce</w:t>
      </w:r>
      <w:r w:rsidRPr="00512E5D">
        <w:br/>
        <w:t xml:space="preserve">i Regulaminem Studiów </w:t>
      </w:r>
      <w:r w:rsidR="007D1465">
        <w:t>Staropolskiej Akademii Nauk Stosowanych</w:t>
      </w:r>
      <w:r w:rsidRPr="00512E5D">
        <w:t xml:space="preserve"> w Kielcach zostało zawarte porozumienie następującej treści: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§1</w:t>
      </w:r>
    </w:p>
    <w:p w:rsidR="00512E5D" w:rsidRPr="00512E5D" w:rsidRDefault="00512E5D" w:rsidP="00512E5D">
      <w:pPr>
        <w:contextualSpacing/>
        <w:jc w:val="both"/>
      </w:pPr>
      <w:r w:rsidRPr="00512E5D">
        <w:t>Uczelnia skieruje ………………..</w:t>
      </w:r>
      <w:r w:rsidR="005D355F">
        <w:t xml:space="preserve"> </w:t>
      </w:r>
      <w:r w:rsidRPr="00512E5D">
        <w:t>studentów</w:t>
      </w:r>
      <w:r w:rsidR="005D355F">
        <w:t xml:space="preserve"> </w:t>
      </w:r>
      <w:r w:rsidRPr="00512E5D">
        <w:t>kierunku:</w:t>
      </w:r>
      <w:r w:rsidRPr="00512E5D">
        <w:rPr>
          <w:i/>
        </w:rPr>
        <w:t xml:space="preserve"> </w:t>
      </w:r>
      <w:r w:rsidR="006C684D">
        <w:rPr>
          <w:i/>
        </w:rPr>
        <w:t>Pedagogika</w:t>
      </w:r>
      <w:r w:rsidRPr="00512E5D">
        <w:rPr>
          <w:i/>
        </w:rPr>
        <w:t>,</w:t>
      </w:r>
      <w:r w:rsidRPr="00512E5D">
        <w:rPr>
          <w:sz w:val="16"/>
          <w:szCs w:val="16"/>
        </w:rPr>
        <w:t xml:space="preserve"> </w:t>
      </w:r>
      <w:r w:rsidRPr="00512E5D">
        <w:t>profil praktyczny</w:t>
      </w:r>
      <w:r w:rsidR="005D355F">
        <w:rPr>
          <w:i/>
        </w:rPr>
        <w:t xml:space="preserve"> </w:t>
      </w:r>
      <w:r w:rsidRPr="00512E5D">
        <w:rPr>
          <w:i/>
        </w:rPr>
        <w:t>studia pierwszego i drugiego stopnia</w:t>
      </w:r>
      <w:r w:rsidRPr="00512E5D">
        <w:t xml:space="preserve"> do Placówki w celu odbycia praktyki studenckiej: </w:t>
      </w:r>
      <w:r w:rsidRPr="00512E5D">
        <w:rPr>
          <w:i/>
          <w:iCs/>
        </w:rPr>
        <w:t>w</w:t>
      </w:r>
      <w:r w:rsidRPr="00512E5D">
        <w:rPr>
          <w:i/>
        </w:rPr>
        <w:t xml:space="preserve"> wymiarze 6 miesięcy – w przypadku studiów pierwszego stopnia oraz 3 miesięcy – w przypadku studiów drugiego stopnia.</w:t>
      </w:r>
      <w:r w:rsidR="005D355F">
        <w:rPr>
          <w:i/>
          <w:sz w:val="20"/>
          <w:szCs w:val="20"/>
        </w:rPr>
        <w:t xml:space="preserve"> 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§2</w:t>
      </w:r>
    </w:p>
    <w:p w:rsidR="00512E5D" w:rsidRPr="00512E5D" w:rsidRDefault="00512E5D" w:rsidP="00512E5D">
      <w:pPr>
        <w:contextualSpacing/>
        <w:jc w:val="both"/>
      </w:pPr>
      <w:r w:rsidRPr="00512E5D">
        <w:t>Placówka umożliwi realizację przewidzianej planem studiów praktyki zawodowej</w:t>
      </w:r>
      <w:r w:rsidR="005D355F">
        <w:t xml:space="preserve"> </w:t>
      </w:r>
      <w:r w:rsidRPr="00512E5D">
        <w:t>………………………..</w:t>
      </w:r>
      <w:r w:rsidR="005D355F">
        <w:t xml:space="preserve"> </w:t>
      </w:r>
      <w:r w:rsidRPr="00512E5D">
        <w:t>studentom.</w:t>
      </w:r>
      <w:r w:rsidR="005D355F">
        <w:t xml:space="preserve"> </w:t>
      </w:r>
      <w:r w:rsidRPr="00512E5D">
        <w:t>Placówka zobowiązuje się do:</w:t>
      </w:r>
    </w:p>
    <w:p w:rsidR="00512E5D" w:rsidRPr="00512E5D" w:rsidRDefault="005D355F" w:rsidP="00512E5D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12E5D" w:rsidRPr="00512E5D">
        <w:rPr>
          <w:sz w:val="16"/>
          <w:szCs w:val="16"/>
        </w:rPr>
        <w:t>(liczba studentów)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both"/>
      </w:pP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wyznaczenia opiekuna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zapewnienia odpowiednich stanowisk pracy – zgodnie z programem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 xml:space="preserve">monitoringu jakości wykonania zadań wynikających z programu praktyk, 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umożliwienia opiekunom dydaktycznym sprawowania kierownictwa dydaktycznego nad praktykami studenckimi oraz ich kontroli.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512E5D">
        <w:rPr>
          <w:rFonts w:eastAsiaTheme="minorHAnsi"/>
          <w:b/>
          <w:lang w:eastAsia="en-US"/>
        </w:rPr>
        <w:t>§3</w:t>
      </w:r>
    </w:p>
    <w:p w:rsidR="00512E5D" w:rsidRPr="00512E5D" w:rsidRDefault="00512E5D" w:rsidP="00512E5D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Uczelnia zobowiązuje się do:</w:t>
      </w:r>
    </w:p>
    <w:p w:rsidR="00512E5D" w:rsidRPr="00512E5D" w:rsidRDefault="00512E5D" w:rsidP="00512E5D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opracowania programu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lastRenderedPageBreak/>
        <w:t xml:space="preserve">sprawowania kierownictwa dydaktycznego nad praktykami studenckimi oraz kontroli </w:t>
      </w:r>
      <w:r w:rsidRPr="00512E5D">
        <w:rPr>
          <w:rFonts w:eastAsiaTheme="minorHAnsi"/>
          <w:lang w:eastAsia="en-US"/>
        </w:rPr>
        <w:br/>
        <w:t>i oceny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ubezpieczenia studentów od następstw nieszczęśliwych wypadków.</w:t>
      </w:r>
    </w:p>
    <w:p w:rsidR="00512E5D" w:rsidRPr="00512E5D" w:rsidRDefault="00512E5D" w:rsidP="00512E5D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512E5D" w:rsidRPr="00512E5D" w:rsidRDefault="00512E5D" w:rsidP="00512E5D">
      <w:pPr>
        <w:ind w:left="360"/>
        <w:jc w:val="center"/>
        <w:rPr>
          <w:b/>
        </w:rPr>
      </w:pPr>
      <w:r w:rsidRPr="00512E5D">
        <w:rPr>
          <w:b/>
        </w:rPr>
        <w:t>§4</w:t>
      </w:r>
    </w:p>
    <w:p w:rsidR="00512E5D" w:rsidRPr="00512E5D" w:rsidRDefault="00512E5D" w:rsidP="00512E5D">
      <w:pPr>
        <w:ind w:left="360"/>
        <w:jc w:val="both"/>
      </w:pPr>
      <w:r w:rsidRPr="00512E5D">
        <w:t>Porozumienie zawarte jest na czas nieokreślony. Każda ze stron może rozwiązać porozumienie z zachowaniem 6-miesięcznego okresu wypowiedzenia.</w:t>
      </w: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center"/>
        <w:rPr>
          <w:b/>
        </w:rPr>
      </w:pPr>
      <w:r w:rsidRPr="00512E5D">
        <w:rPr>
          <w:b/>
        </w:rPr>
        <w:t>§5</w:t>
      </w:r>
    </w:p>
    <w:p w:rsidR="00512E5D" w:rsidRPr="00512E5D" w:rsidRDefault="00512E5D" w:rsidP="00512E5D">
      <w:pPr>
        <w:ind w:left="360"/>
        <w:jc w:val="both"/>
      </w:pPr>
      <w:r w:rsidRPr="00512E5D">
        <w:t>Porozumienie sporządzono w dwóch jednobrzmiących egzemplarzach, po jednym dla każdej ze stron.</w:t>
      </w: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 w:firstLine="207"/>
        <w:jc w:val="both"/>
      </w:pPr>
      <w:r w:rsidRPr="00512E5D">
        <w:t>………………………….</w:t>
      </w:r>
      <w:r w:rsidRPr="00512E5D">
        <w:tab/>
      </w:r>
      <w:r w:rsidRPr="00512E5D">
        <w:tab/>
      </w:r>
      <w:r w:rsidR="005D355F">
        <w:t xml:space="preserve"> </w:t>
      </w:r>
      <w:r w:rsidRPr="00512E5D">
        <w:tab/>
      </w:r>
      <w:r w:rsidRPr="00512E5D">
        <w:tab/>
        <w:t>………………………….</w:t>
      </w:r>
    </w:p>
    <w:p w:rsidR="00512E5D" w:rsidRPr="00512E5D" w:rsidRDefault="005D355F" w:rsidP="00512E5D">
      <w:pPr>
        <w:ind w:left="360"/>
        <w:jc w:val="both"/>
      </w:pPr>
      <w:r>
        <w:t xml:space="preserve"> </w:t>
      </w:r>
    </w:p>
    <w:p w:rsidR="00512E5D" w:rsidRPr="00512E5D" w:rsidRDefault="00512E5D" w:rsidP="00512E5D">
      <w:pPr>
        <w:ind w:firstLine="709"/>
        <w:rPr>
          <w:rFonts w:eastAsiaTheme="minorHAnsi"/>
          <w:sz w:val="20"/>
          <w:szCs w:val="20"/>
          <w:lang w:eastAsia="en-US"/>
        </w:rPr>
      </w:pPr>
      <w:r w:rsidRPr="00512E5D">
        <w:rPr>
          <w:rFonts w:eastAsiaTheme="minorHAnsi"/>
          <w:sz w:val="20"/>
          <w:szCs w:val="20"/>
          <w:lang w:eastAsia="en-US"/>
        </w:rPr>
        <w:t xml:space="preserve">Organizator praktyk </w:t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="005D355F">
        <w:rPr>
          <w:rFonts w:eastAsiaTheme="minorHAnsi"/>
          <w:sz w:val="20"/>
          <w:szCs w:val="20"/>
          <w:lang w:eastAsia="en-US"/>
        </w:rPr>
        <w:t xml:space="preserve"> </w:t>
      </w:r>
      <w:r w:rsidRPr="00512E5D">
        <w:rPr>
          <w:rFonts w:eastAsiaTheme="minorHAnsi"/>
          <w:sz w:val="20"/>
          <w:szCs w:val="20"/>
          <w:lang w:eastAsia="en-US"/>
        </w:rPr>
        <w:t xml:space="preserve">Rektor </w:t>
      </w:r>
      <w:r w:rsidR="007D1465">
        <w:rPr>
          <w:rFonts w:eastAsiaTheme="minorHAnsi"/>
          <w:sz w:val="20"/>
          <w:szCs w:val="20"/>
          <w:lang w:eastAsia="en-US"/>
        </w:rPr>
        <w:t>Staropolskiej Akademii Nauk Stosowanych</w:t>
      </w:r>
    </w:p>
    <w:p w:rsidR="00512E5D" w:rsidRPr="00512E5D" w:rsidRDefault="00512E5D" w:rsidP="00512E5D">
      <w:pPr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512E5D">
        <w:rPr>
          <w:rFonts w:eastAsiaTheme="minorHAnsi"/>
          <w:sz w:val="20"/>
          <w:szCs w:val="20"/>
          <w:lang w:eastAsia="en-US"/>
        </w:rPr>
        <w:t xml:space="preserve">dr hab. prof. </w:t>
      </w:r>
      <w:proofErr w:type="spellStart"/>
      <w:r w:rsidR="00744169">
        <w:rPr>
          <w:rFonts w:eastAsiaTheme="minorHAnsi"/>
          <w:sz w:val="20"/>
          <w:szCs w:val="20"/>
          <w:lang w:eastAsia="en-US"/>
        </w:rPr>
        <w:t>StANS</w:t>
      </w:r>
      <w:proofErr w:type="spellEnd"/>
      <w:r w:rsidRPr="00512E5D">
        <w:t xml:space="preserve"> </w:t>
      </w:r>
      <w:r w:rsidRPr="00512E5D">
        <w:rPr>
          <w:rFonts w:eastAsiaTheme="minorHAnsi"/>
          <w:sz w:val="20"/>
          <w:szCs w:val="20"/>
          <w:lang w:eastAsia="en-US"/>
        </w:rPr>
        <w:t>Jolanta Góral-</w:t>
      </w:r>
      <w:proofErr w:type="spellStart"/>
      <w:r w:rsidRPr="00512E5D">
        <w:rPr>
          <w:rFonts w:eastAsiaTheme="minorHAnsi"/>
          <w:sz w:val="20"/>
          <w:szCs w:val="20"/>
          <w:lang w:eastAsia="en-US"/>
        </w:rPr>
        <w:t>Półrola</w:t>
      </w:r>
      <w:proofErr w:type="spellEnd"/>
    </w:p>
    <w:p w:rsidR="00512E5D" w:rsidRPr="00512E5D" w:rsidRDefault="00512E5D" w:rsidP="00512E5D"/>
    <w:p w:rsidR="001A46AC" w:rsidRDefault="00512E5D">
      <w:pPr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1A46AC" w:rsidRPr="001A46AC" w:rsidRDefault="001A46AC" w:rsidP="001A46AC">
      <w:pPr>
        <w:jc w:val="right"/>
        <w:rPr>
          <w:b/>
          <w:sz w:val="22"/>
          <w:szCs w:val="22"/>
        </w:rPr>
      </w:pPr>
      <w:r w:rsidRPr="001A46AC">
        <w:rPr>
          <w:rFonts w:ascii="Garamond" w:hAnsi="Garamond"/>
          <w:i/>
          <w:sz w:val="22"/>
          <w:szCs w:val="22"/>
        </w:rPr>
        <w:lastRenderedPageBreak/>
        <w:t>Załącznik nr 11 – Kryteria wyboru Organizacji/Instytucji/Placówki do realizacji studenckich praktyk zawodowych</w:t>
      </w:r>
    </w:p>
    <w:p w:rsidR="001A46AC" w:rsidRPr="001A46AC" w:rsidRDefault="001A46AC" w:rsidP="001A46AC">
      <w:pPr>
        <w:jc w:val="center"/>
        <w:rPr>
          <w:b/>
        </w:rPr>
      </w:pPr>
    </w:p>
    <w:p w:rsidR="001A46AC" w:rsidRPr="001A46AC" w:rsidRDefault="001A46AC" w:rsidP="001A46AC">
      <w:pPr>
        <w:jc w:val="center"/>
        <w:rPr>
          <w:b/>
        </w:rPr>
      </w:pPr>
    </w:p>
    <w:p w:rsidR="001A46AC" w:rsidRPr="001A46AC" w:rsidRDefault="007779AA" w:rsidP="001A46A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31B98C">
            <wp:extent cx="1183005" cy="31115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6AC" w:rsidRPr="001A46AC" w:rsidRDefault="001A46AC" w:rsidP="001A46AC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1A46AC">
        <w:rPr>
          <w:b/>
          <w:bCs/>
          <w:color w:val="000000"/>
          <w:spacing w:val="7"/>
        </w:rPr>
        <w:t>KRYTERIA WYBORU ORGANIZACJI/ INSTYTUCJI/PLACÓWKI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1A46AC">
        <w:rPr>
          <w:b/>
          <w:bCs/>
          <w:color w:val="000000"/>
          <w:spacing w:val="7"/>
        </w:rPr>
        <w:t xml:space="preserve">DO REALIZACJI STUDENCKICH PRAKTYK ZAWODOWYCH 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sz w:val="18"/>
          <w:szCs w:val="18"/>
        </w:rPr>
      </w:pP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Nazwa jednostki: …………………………………………………………….………………………………….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4"/>
          <w:sz w:val="20"/>
          <w:szCs w:val="20"/>
        </w:rPr>
        <w:t>Kierunek studiów</w:t>
      </w:r>
      <w:r w:rsidRPr="001A46AC">
        <w:rPr>
          <w:b/>
          <w:bCs/>
          <w:color w:val="000000"/>
          <w:spacing w:val="3"/>
          <w:sz w:val="20"/>
          <w:szCs w:val="20"/>
        </w:rPr>
        <w:t xml:space="preserve">: </w:t>
      </w:r>
      <w:r w:rsidR="006C684D">
        <w:rPr>
          <w:b/>
          <w:bCs/>
          <w:color w:val="000000"/>
          <w:spacing w:val="3"/>
          <w:sz w:val="20"/>
          <w:szCs w:val="20"/>
        </w:rPr>
        <w:t>Pedagogika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Miejsce wyznaczone do realizacji praktyk zawodowych …………………………………………………….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……………………………………………………………………………………………………………………..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1134"/>
        <w:gridCol w:w="1418"/>
      </w:tblGrid>
      <w:tr w:rsidR="001A46AC" w:rsidRPr="001A46AC" w:rsidTr="00741A04">
        <w:tc>
          <w:tcPr>
            <w:tcW w:w="6912" w:type="dxa"/>
            <w:gridSpan w:val="2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Ocena</w:t>
            </w:r>
          </w:p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Profil działalności instytucji/organizacji</w:t>
            </w:r>
            <w:r w:rsidRPr="001A46AC">
              <w:rPr>
                <w:color w:val="000000"/>
                <w:spacing w:val="2"/>
                <w:sz w:val="18"/>
                <w:szCs w:val="18"/>
                <w:vertAlign w:val="superscript"/>
              </w:rPr>
              <w:footnoteReference w:id="1"/>
            </w:r>
            <w:r w:rsidRPr="001A46AC">
              <w:rPr>
                <w:color w:val="000000"/>
                <w:spacing w:val="2"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Zbieżność profilu działalności Organizacji/Instytucji/Placówki z kierunkiem studiów oraz z jego aktualnymi i potencjalnymi specjalnościami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kryterium zbieżności profilu działalności Organizacji/Instytucji/Placówki z kierunkiem studiów jego aktualnymi specjalnościami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kryterium zbieżności profilu działalności Organizacji/Instytucji/Placówki z kierunkiem studiów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 xml:space="preserve">Wykształcenie </w:t>
            </w:r>
            <w:r w:rsidRPr="001A46AC">
              <w:rPr>
                <w:color w:val="000000"/>
                <w:spacing w:val="1"/>
                <w:sz w:val="18"/>
                <w:szCs w:val="18"/>
              </w:rPr>
              <w:t>pracowników realizujących w/w zajęcia i praktyki: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 kierunkowe + kursy zawodowe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 kierunkowe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Skala prowadzonej działalności 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krajowa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regionalna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lokalna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Struktura organizacyjna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rozbudowana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płaska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Posiada oprogramowanie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specjalistyczne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podstawowe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>Charakter i zakres świadczeń umożliwia realizację celów kształcenia: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 xml:space="preserve">w pełni 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>tylko niektórych, częściowo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Doświadczenie w pracy ze studentami: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wiele razy - bardzo duże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5"/>
                <w:sz w:val="18"/>
                <w:szCs w:val="18"/>
              </w:rPr>
              <w:t>przynajmniej l raz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c>
          <w:tcPr>
            <w:tcW w:w="8046" w:type="dxa"/>
            <w:gridSpan w:val="3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</w:pPr>
            <w:r w:rsidRPr="001A46AC">
              <w:t>LICZBA</w:t>
            </w:r>
            <w:r w:rsidR="005D355F">
              <w:t xml:space="preserve"> </w:t>
            </w:r>
            <w:r w:rsidRPr="001A46AC">
              <w:t>PUNKTÓW</w:t>
            </w:r>
            <w:r w:rsidR="005D355F">
              <w:t xml:space="preserve"> </w:t>
            </w:r>
            <w:r w:rsidRPr="001A46AC">
              <w:t>UZYSKANYCH OGÓŁEM *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1A46AC" w:rsidRPr="001A46AC" w:rsidRDefault="001A46AC" w:rsidP="001A46AC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jc w:val="center"/>
        <w:rPr>
          <w:color w:val="000000"/>
          <w:spacing w:val="-2"/>
          <w:sz w:val="16"/>
        </w:rPr>
      </w:pPr>
    </w:p>
    <w:p w:rsidR="001A46AC" w:rsidRPr="001A46AC" w:rsidRDefault="001A46AC" w:rsidP="001A46AC">
      <w:pPr>
        <w:shd w:val="clear" w:color="auto" w:fill="FFFFFF"/>
        <w:spacing w:line="360" w:lineRule="auto"/>
        <w:ind w:right="57"/>
        <w:jc w:val="both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line="360" w:lineRule="auto"/>
        <w:ind w:right="57"/>
        <w:jc w:val="both"/>
        <w:rPr>
          <w:color w:val="000000"/>
          <w:spacing w:val="5"/>
        </w:rPr>
      </w:pPr>
      <w:r w:rsidRPr="001A46AC">
        <w:rPr>
          <w:color w:val="000000"/>
          <w:spacing w:val="-2"/>
        </w:rPr>
        <w:t>Opiniowana instytucja otrzymała ……………….</w:t>
      </w:r>
      <w:r w:rsidRPr="001A46AC">
        <w:rPr>
          <w:b/>
          <w:color w:val="000000"/>
          <w:spacing w:val="-2"/>
        </w:rPr>
        <w:t xml:space="preserve"> </w:t>
      </w:r>
      <w:r w:rsidRPr="001A46AC">
        <w:rPr>
          <w:color w:val="000000"/>
          <w:spacing w:val="-2"/>
        </w:rPr>
        <w:t>punktów w związku z powyższym spełnia/warunkowo/nie spełnia</w:t>
      </w:r>
      <w:r w:rsidRPr="001A46AC">
        <w:rPr>
          <w:color w:val="000000"/>
          <w:spacing w:val="-2"/>
          <w:vertAlign w:val="superscript"/>
        </w:rPr>
        <w:t>*</w:t>
      </w:r>
      <w:r w:rsidRPr="001A46AC">
        <w:rPr>
          <w:color w:val="000000"/>
          <w:spacing w:val="-2"/>
        </w:rPr>
        <w:t xml:space="preserve"> kryteria wymagane w Staropolskiej </w:t>
      </w:r>
      <w:r w:rsidR="009F7356">
        <w:rPr>
          <w:color w:val="000000"/>
          <w:spacing w:val="-2"/>
        </w:rPr>
        <w:t>Akademii Nauk Stosowanych</w:t>
      </w:r>
      <w:r w:rsidRPr="001A46AC">
        <w:rPr>
          <w:color w:val="000000"/>
          <w:spacing w:val="-2"/>
        </w:rPr>
        <w:t xml:space="preserve"> w Kielcach </w:t>
      </w:r>
      <w:r w:rsidRPr="001A46AC">
        <w:rPr>
          <w:color w:val="000000"/>
          <w:spacing w:val="5"/>
        </w:rPr>
        <w:t>do prowadzenia praktyk zawodowych.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5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5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before="120" w:line="274" w:lineRule="exact"/>
        <w:ind w:right="482"/>
        <w:jc w:val="right"/>
        <w:rPr>
          <w:color w:val="000000"/>
          <w:spacing w:val="-2"/>
        </w:rPr>
      </w:pP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  <w:t>………………………………………….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jc w:val="center"/>
        <w:rPr>
          <w:color w:val="000000"/>
          <w:spacing w:val="-2"/>
          <w:sz w:val="16"/>
          <w:szCs w:val="16"/>
        </w:rPr>
      </w:pPr>
      <w:r w:rsidRPr="001A46AC">
        <w:rPr>
          <w:color w:val="000000"/>
          <w:spacing w:val="-2"/>
          <w:sz w:val="16"/>
          <w:szCs w:val="16"/>
        </w:rPr>
        <w:t>Podpis i pieczęć Koordynatora ds. praktyk zawodowych/</w:t>
      </w:r>
      <w:r w:rsidR="00F571B8">
        <w:rPr>
          <w:color w:val="000000"/>
          <w:spacing w:val="-2"/>
          <w:sz w:val="16"/>
          <w:szCs w:val="16"/>
        </w:rPr>
        <w:t>Dziekan</w:t>
      </w:r>
      <w:r w:rsidRPr="001A46AC">
        <w:rPr>
          <w:color w:val="000000"/>
          <w:spacing w:val="-2"/>
          <w:sz w:val="16"/>
          <w:szCs w:val="16"/>
        </w:rPr>
        <w:t xml:space="preserve"> Instytutu /Pełnomocnik Rektora ds. Kształcenia Praktycznego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jc w:val="right"/>
        <w:rPr>
          <w:color w:val="000000"/>
          <w:spacing w:val="-1"/>
        </w:rPr>
      </w:pP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  <w:r w:rsidRPr="001A46AC">
        <w:rPr>
          <w:color w:val="000000"/>
          <w:spacing w:val="-1"/>
        </w:rPr>
        <w:t>Podsumowanie: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1"/>
        </w:rPr>
        <w:t xml:space="preserve">Warunki optymalne – </w:t>
      </w:r>
      <w:r w:rsidRPr="001A46AC">
        <w:rPr>
          <w:color w:val="000000"/>
          <w:spacing w:val="-2"/>
        </w:rPr>
        <w:t xml:space="preserve">18-20pkt.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2"/>
        </w:rPr>
        <w:t>Warunki umiarkowane – 15-17 pkt.</w:t>
      </w:r>
      <w:r w:rsidR="005D355F">
        <w:rPr>
          <w:color w:val="000000"/>
          <w:spacing w:val="-2"/>
        </w:rPr>
        <w:t xml:space="preserve">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2"/>
        </w:rPr>
        <w:t>Warunki minimalne – 12-14</w:t>
      </w:r>
      <w:r w:rsidR="005D355F">
        <w:rPr>
          <w:color w:val="000000"/>
          <w:spacing w:val="-2"/>
        </w:rPr>
        <w:t xml:space="preserve"> </w:t>
      </w:r>
      <w:r w:rsidRPr="001A46AC">
        <w:rPr>
          <w:color w:val="000000"/>
          <w:spacing w:val="-2"/>
        </w:rPr>
        <w:t xml:space="preserve">pkt.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480" w:hanging="425"/>
        <w:rPr>
          <w:color w:val="000000"/>
          <w:spacing w:val="-2"/>
        </w:rPr>
      </w:pPr>
      <w:r w:rsidRPr="001A46AC">
        <w:rPr>
          <w:color w:val="000000"/>
          <w:spacing w:val="-2"/>
        </w:rPr>
        <w:t>Brak odpowiednich warunków – 11 pkt. lub poniżej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spacing w:val="-2"/>
          <w:sz w:val="12"/>
          <w:szCs w:val="12"/>
        </w:rPr>
      </w:pPr>
      <w:r w:rsidRPr="001A46AC">
        <w:rPr>
          <w:spacing w:val="7"/>
          <w:sz w:val="16"/>
          <w:szCs w:val="16"/>
        </w:rPr>
        <w:t>*niepotrzebne skreślić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spacing w:val="-2"/>
          <w:sz w:val="12"/>
          <w:szCs w:val="12"/>
        </w:rPr>
      </w:pPr>
    </w:p>
    <w:p w:rsidR="001A46AC" w:rsidRPr="001A46AC" w:rsidRDefault="001A46AC" w:rsidP="001A46AC">
      <w:pPr>
        <w:spacing w:after="160" w:line="259" w:lineRule="auto"/>
        <w:rPr>
          <w:color w:val="000000"/>
          <w:spacing w:val="-2"/>
          <w:sz w:val="16"/>
          <w:szCs w:val="16"/>
        </w:rPr>
      </w:pPr>
    </w:p>
    <w:p w:rsidR="001A46AC" w:rsidRPr="001A46AC" w:rsidRDefault="001A46AC" w:rsidP="001A46AC">
      <w:pPr>
        <w:ind w:left="426"/>
        <w:contextualSpacing/>
        <w:rPr>
          <w:rFonts w:eastAsiaTheme="minorHAnsi"/>
          <w:lang w:eastAsia="en-US"/>
        </w:rPr>
      </w:pPr>
    </w:p>
    <w:p w:rsidR="00E85668" w:rsidRPr="00CA1985" w:rsidRDefault="00E85668" w:rsidP="00E85668">
      <w:pPr>
        <w:pStyle w:val="NormalnyWeb"/>
        <w:spacing w:after="0"/>
        <w:jc w:val="center"/>
        <w:rPr>
          <w:b/>
          <w:sz w:val="26"/>
        </w:rPr>
      </w:pPr>
    </w:p>
    <w:sectPr w:rsidR="00E85668" w:rsidRPr="00CA1985" w:rsidSect="007F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2D" w:rsidRDefault="0052172D" w:rsidP="005A39FC">
      <w:r>
        <w:separator/>
      </w:r>
    </w:p>
  </w:endnote>
  <w:endnote w:type="continuationSeparator" w:id="0">
    <w:p w:rsidR="0052172D" w:rsidRDefault="0052172D" w:rsidP="005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2D" w:rsidRDefault="0052172D" w:rsidP="005A39FC">
      <w:r>
        <w:separator/>
      </w:r>
    </w:p>
  </w:footnote>
  <w:footnote w:type="continuationSeparator" w:id="0">
    <w:p w:rsidR="0052172D" w:rsidRDefault="0052172D" w:rsidP="005A39FC">
      <w:r>
        <w:continuationSeparator/>
      </w:r>
    </w:p>
  </w:footnote>
  <w:footnote w:id="1">
    <w:p w:rsidR="0097504F" w:rsidRDefault="0097504F" w:rsidP="001A46AC">
      <w:pPr>
        <w:pStyle w:val="Tekstprzypisudolnego"/>
      </w:pPr>
      <w:r>
        <w:rPr>
          <w:rStyle w:val="Odwoanieprzypisudolnego"/>
        </w:rPr>
        <w:footnoteRef/>
      </w:r>
      <w:r>
        <w:t xml:space="preserve"> Kryterium, warunkujące wypełnienie dalszej części ankiety.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008"/>
    <w:multiLevelType w:val="hybridMultilevel"/>
    <w:tmpl w:val="728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5F75"/>
    <w:multiLevelType w:val="hybridMultilevel"/>
    <w:tmpl w:val="CF9A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434"/>
    <w:multiLevelType w:val="hybridMultilevel"/>
    <w:tmpl w:val="85DA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00C8"/>
    <w:multiLevelType w:val="hybridMultilevel"/>
    <w:tmpl w:val="2DE4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6C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1DA2"/>
    <w:multiLevelType w:val="hybridMultilevel"/>
    <w:tmpl w:val="BB02B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16E0"/>
    <w:multiLevelType w:val="hybridMultilevel"/>
    <w:tmpl w:val="54B4DA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355BA"/>
    <w:multiLevelType w:val="hybridMultilevel"/>
    <w:tmpl w:val="1C3210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344A61"/>
    <w:multiLevelType w:val="hybridMultilevel"/>
    <w:tmpl w:val="B526F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C2242"/>
    <w:multiLevelType w:val="multilevel"/>
    <w:tmpl w:val="F68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C1C0B"/>
    <w:multiLevelType w:val="hybridMultilevel"/>
    <w:tmpl w:val="1F2A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B0F38"/>
    <w:multiLevelType w:val="hybridMultilevel"/>
    <w:tmpl w:val="AEEC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4216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C5F7EC8"/>
    <w:multiLevelType w:val="hybridMultilevel"/>
    <w:tmpl w:val="680AD9E6"/>
    <w:lvl w:ilvl="0" w:tplc="9B548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7008"/>
    <w:multiLevelType w:val="hybridMultilevel"/>
    <w:tmpl w:val="4904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90EA3"/>
    <w:multiLevelType w:val="hybridMultilevel"/>
    <w:tmpl w:val="5B7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42E40"/>
    <w:multiLevelType w:val="hybridMultilevel"/>
    <w:tmpl w:val="2140D7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7847297"/>
    <w:multiLevelType w:val="hybridMultilevel"/>
    <w:tmpl w:val="7BAC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77CCE"/>
    <w:multiLevelType w:val="hybridMultilevel"/>
    <w:tmpl w:val="C3004E04"/>
    <w:lvl w:ilvl="0" w:tplc="5F862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012887"/>
    <w:multiLevelType w:val="hybridMultilevel"/>
    <w:tmpl w:val="DA9E9F2E"/>
    <w:lvl w:ilvl="0" w:tplc="109237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CB7017A"/>
    <w:multiLevelType w:val="hybridMultilevel"/>
    <w:tmpl w:val="A918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FA15223"/>
    <w:multiLevelType w:val="hybridMultilevel"/>
    <w:tmpl w:val="36DE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213B"/>
    <w:multiLevelType w:val="hybridMultilevel"/>
    <w:tmpl w:val="02FA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E008F"/>
    <w:multiLevelType w:val="hybridMultilevel"/>
    <w:tmpl w:val="1506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C1906"/>
    <w:multiLevelType w:val="hybridMultilevel"/>
    <w:tmpl w:val="3C3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26274"/>
    <w:multiLevelType w:val="hybridMultilevel"/>
    <w:tmpl w:val="AA48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B4FDD"/>
    <w:multiLevelType w:val="hybridMultilevel"/>
    <w:tmpl w:val="1F4C1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2149A"/>
    <w:multiLevelType w:val="hybridMultilevel"/>
    <w:tmpl w:val="1EA294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78F733C"/>
    <w:multiLevelType w:val="hybridMultilevel"/>
    <w:tmpl w:val="61C42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D8370D6"/>
    <w:multiLevelType w:val="hybridMultilevel"/>
    <w:tmpl w:val="408CA426"/>
    <w:lvl w:ilvl="0" w:tplc="9AB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F0026"/>
    <w:multiLevelType w:val="hybridMultilevel"/>
    <w:tmpl w:val="FD92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6062B"/>
    <w:multiLevelType w:val="hybridMultilevel"/>
    <w:tmpl w:val="A680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E67DE"/>
    <w:multiLevelType w:val="hybridMultilevel"/>
    <w:tmpl w:val="EF32DCA4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8"/>
  </w:num>
  <w:num w:numId="5">
    <w:abstractNumId w:val="44"/>
  </w:num>
  <w:num w:numId="6">
    <w:abstractNumId w:val="17"/>
  </w:num>
  <w:num w:numId="7">
    <w:abstractNumId w:val="25"/>
  </w:num>
  <w:num w:numId="8">
    <w:abstractNumId w:val="29"/>
  </w:num>
  <w:num w:numId="9">
    <w:abstractNumId w:val="41"/>
  </w:num>
  <w:num w:numId="10">
    <w:abstractNumId w:val="19"/>
  </w:num>
  <w:num w:numId="11">
    <w:abstractNumId w:val="24"/>
  </w:num>
  <w:num w:numId="12">
    <w:abstractNumId w:val="30"/>
  </w:num>
  <w:num w:numId="13">
    <w:abstractNumId w:val="33"/>
  </w:num>
  <w:num w:numId="14">
    <w:abstractNumId w:val="3"/>
  </w:num>
  <w:num w:numId="15">
    <w:abstractNumId w:val="11"/>
  </w:num>
  <w:num w:numId="16">
    <w:abstractNumId w:val="9"/>
  </w:num>
  <w:num w:numId="17">
    <w:abstractNumId w:val="31"/>
  </w:num>
  <w:num w:numId="18">
    <w:abstractNumId w:val="12"/>
  </w:num>
  <w:num w:numId="19">
    <w:abstractNumId w:val="0"/>
  </w:num>
  <w:num w:numId="20">
    <w:abstractNumId w:val="4"/>
  </w:num>
  <w:num w:numId="21">
    <w:abstractNumId w:val="15"/>
  </w:num>
  <w:num w:numId="22">
    <w:abstractNumId w:val="37"/>
  </w:num>
  <w:num w:numId="23">
    <w:abstractNumId w:val="20"/>
  </w:num>
  <w:num w:numId="24">
    <w:abstractNumId w:val="6"/>
  </w:num>
  <w:num w:numId="25">
    <w:abstractNumId w:val="28"/>
  </w:num>
  <w:num w:numId="26">
    <w:abstractNumId w:val="42"/>
  </w:num>
  <w:num w:numId="27">
    <w:abstractNumId w:val="10"/>
  </w:num>
  <w:num w:numId="28">
    <w:abstractNumId w:val="35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32"/>
  </w:num>
  <w:num w:numId="36">
    <w:abstractNumId w:val="18"/>
  </w:num>
  <w:num w:numId="37">
    <w:abstractNumId w:val="2"/>
  </w:num>
  <w:num w:numId="38">
    <w:abstractNumId w:val="43"/>
  </w:num>
  <w:num w:numId="39">
    <w:abstractNumId w:val="3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5"/>
    <w:rsid w:val="00037E65"/>
    <w:rsid w:val="000428D8"/>
    <w:rsid w:val="000460A7"/>
    <w:rsid w:val="00052E54"/>
    <w:rsid w:val="000549EC"/>
    <w:rsid w:val="00091116"/>
    <w:rsid w:val="00095B41"/>
    <w:rsid w:val="000B288B"/>
    <w:rsid w:val="000B5590"/>
    <w:rsid w:val="000F0FD9"/>
    <w:rsid w:val="000F4CDC"/>
    <w:rsid w:val="00115034"/>
    <w:rsid w:val="00122CFE"/>
    <w:rsid w:val="001259F1"/>
    <w:rsid w:val="001461C6"/>
    <w:rsid w:val="001471CD"/>
    <w:rsid w:val="00177CB0"/>
    <w:rsid w:val="001860DA"/>
    <w:rsid w:val="001A1AA2"/>
    <w:rsid w:val="001A46AC"/>
    <w:rsid w:val="001B1B42"/>
    <w:rsid w:val="001D2E47"/>
    <w:rsid w:val="001F07D2"/>
    <w:rsid w:val="001F4874"/>
    <w:rsid w:val="00212DA3"/>
    <w:rsid w:val="00212FD6"/>
    <w:rsid w:val="00231F0C"/>
    <w:rsid w:val="00235D3B"/>
    <w:rsid w:val="00262963"/>
    <w:rsid w:val="002636AE"/>
    <w:rsid w:val="00281BC9"/>
    <w:rsid w:val="002B06C6"/>
    <w:rsid w:val="002B6A9F"/>
    <w:rsid w:val="002C3C8C"/>
    <w:rsid w:val="002E3235"/>
    <w:rsid w:val="0030307E"/>
    <w:rsid w:val="00316642"/>
    <w:rsid w:val="00316678"/>
    <w:rsid w:val="00320E64"/>
    <w:rsid w:val="0032220B"/>
    <w:rsid w:val="00327D17"/>
    <w:rsid w:val="00333FEE"/>
    <w:rsid w:val="00336AF8"/>
    <w:rsid w:val="003411C7"/>
    <w:rsid w:val="00346CB0"/>
    <w:rsid w:val="00363D05"/>
    <w:rsid w:val="0039532B"/>
    <w:rsid w:val="003A613A"/>
    <w:rsid w:val="003B48DF"/>
    <w:rsid w:val="003F4AA4"/>
    <w:rsid w:val="003F7CB8"/>
    <w:rsid w:val="00402D66"/>
    <w:rsid w:val="004045C1"/>
    <w:rsid w:val="00421F3F"/>
    <w:rsid w:val="0043129C"/>
    <w:rsid w:val="004435B4"/>
    <w:rsid w:val="00450C50"/>
    <w:rsid w:val="00451DEB"/>
    <w:rsid w:val="0045698A"/>
    <w:rsid w:val="00463071"/>
    <w:rsid w:val="004637B2"/>
    <w:rsid w:val="0049645D"/>
    <w:rsid w:val="004E56B9"/>
    <w:rsid w:val="00512E5D"/>
    <w:rsid w:val="0052172D"/>
    <w:rsid w:val="00525AE1"/>
    <w:rsid w:val="00553447"/>
    <w:rsid w:val="00555639"/>
    <w:rsid w:val="00574BC9"/>
    <w:rsid w:val="00593A9F"/>
    <w:rsid w:val="005A209A"/>
    <w:rsid w:val="005A39FC"/>
    <w:rsid w:val="005A52DE"/>
    <w:rsid w:val="005B780F"/>
    <w:rsid w:val="005C123A"/>
    <w:rsid w:val="005C3022"/>
    <w:rsid w:val="005D355F"/>
    <w:rsid w:val="005F3A1F"/>
    <w:rsid w:val="006030AD"/>
    <w:rsid w:val="006073B1"/>
    <w:rsid w:val="0062051D"/>
    <w:rsid w:val="0062542E"/>
    <w:rsid w:val="0063039A"/>
    <w:rsid w:val="0063050E"/>
    <w:rsid w:val="00630925"/>
    <w:rsid w:val="006402E9"/>
    <w:rsid w:val="00654455"/>
    <w:rsid w:val="0066263F"/>
    <w:rsid w:val="00663965"/>
    <w:rsid w:val="00663DE9"/>
    <w:rsid w:val="006713E9"/>
    <w:rsid w:val="00674ABC"/>
    <w:rsid w:val="00676DB2"/>
    <w:rsid w:val="00692393"/>
    <w:rsid w:val="006C463B"/>
    <w:rsid w:val="006C684D"/>
    <w:rsid w:val="006F6365"/>
    <w:rsid w:val="00704E3C"/>
    <w:rsid w:val="00711502"/>
    <w:rsid w:val="007116E3"/>
    <w:rsid w:val="007175BC"/>
    <w:rsid w:val="007266E2"/>
    <w:rsid w:val="00733890"/>
    <w:rsid w:val="00741A04"/>
    <w:rsid w:val="00744169"/>
    <w:rsid w:val="00754158"/>
    <w:rsid w:val="0076074B"/>
    <w:rsid w:val="007666D5"/>
    <w:rsid w:val="007668A7"/>
    <w:rsid w:val="0076695A"/>
    <w:rsid w:val="00766C26"/>
    <w:rsid w:val="0077002C"/>
    <w:rsid w:val="007713B4"/>
    <w:rsid w:val="007779AA"/>
    <w:rsid w:val="007A3C1C"/>
    <w:rsid w:val="007A6D2E"/>
    <w:rsid w:val="007A7171"/>
    <w:rsid w:val="007D1465"/>
    <w:rsid w:val="007D4D7D"/>
    <w:rsid w:val="007D5842"/>
    <w:rsid w:val="007F4BD0"/>
    <w:rsid w:val="00810893"/>
    <w:rsid w:val="008316D2"/>
    <w:rsid w:val="00834482"/>
    <w:rsid w:val="0084346F"/>
    <w:rsid w:val="00890566"/>
    <w:rsid w:val="008968D5"/>
    <w:rsid w:val="008B4EEE"/>
    <w:rsid w:val="008D1042"/>
    <w:rsid w:val="008D18E6"/>
    <w:rsid w:val="008F002F"/>
    <w:rsid w:val="008F792D"/>
    <w:rsid w:val="009015EA"/>
    <w:rsid w:val="00904B62"/>
    <w:rsid w:val="00905365"/>
    <w:rsid w:val="009102B1"/>
    <w:rsid w:val="00914977"/>
    <w:rsid w:val="00931276"/>
    <w:rsid w:val="009438EB"/>
    <w:rsid w:val="0097504F"/>
    <w:rsid w:val="00975CEC"/>
    <w:rsid w:val="00985323"/>
    <w:rsid w:val="0098580F"/>
    <w:rsid w:val="00996F06"/>
    <w:rsid w:val="009A1063"/>
    <w:rsid w:val="009A222A"/>
    <w:rsid w:val="009C595F"/>
    <w:rsid w:val="009C6EA6"/>
    <w:rsid w:val="009E2011"/>
    <w:rsid w:val="009F011C"/>
    <w:rsid w:val="009F5535"/>
    <w:rsid w:val="009F6DC6"/>
    <w:rsid w:val="009F7356"/>
    <w:rsid w:val="00A26FA9"/>
    <w:rsid w:val="00A303BA"/>
    <w:rsid w:val="00A37BB6"/>
    <w:rsid w:val="00A80B61"/>
    <w:rsid w:val="00A84B59"/>
    <w:rsid w:val="00A87812"/>
    <w:rsid w:val="00AA3071"/>
    <w:rsid w:val="00AA6BC4"/>
    <w:rsid w:val="00AA6D01"/>
    <w:rsid w:val="00AB7494"/>
    <w:rsid w:val="00AC67B5"/>
    <w:rsid w:val="00B12C17"/>
    <w:rsid w:val="00B22D53"/>
    <w:rsid w:val="00B44572"/>
    <w:rsid w:val="00B519D9"/>
    <w:rsid w:val="00B54AD2"/>
    <w:rsid w:val="00B616B7"/>
    <w:rsid w:val="00B64296"/>
    <w:rsid w:val="00B66F0E"/>
    <w:rsid w:val="00B70E84"/>
    <w:rsid w:val="00B74538"/>
    <w:rsid w:val="00B76064"/>
    <w:rsid w:val="00BB1503"/>
    <w:rsid w:val="00BB3746"/>
    <w:rsid w:val="00BD1A9C"/>
    <w:rsid w:val="00BD7E50"/>
    <w:rsid w:val="00BE0189"/>
    <w:rsid w:val="00C71126"/>
    <w:rsid w:val="00CA1985"/>
    <w:rsid w:val="00CA21F8"/>
    <w:rsid w:val="00CB5C29"/>
    <w:rsid w:val="00CC1ADD"/>
    <w:rsid w:val="00CC2B03"/>
    <w:rsid w:val="00CD78A2"/>
    <w:rsid w:val="00D0470A"/>
    <w:rsid w:val="00D23DB2"/>
    <w:rsid w:val="00D2630F"/>
    <w:rsid w:val="00D26891"/>
    <w:rsid w:val="00D40283"/>
    <w:rsid w:val="00D42274"/>
    <w:rsid w:val="00D45AD8"/>
    <w:rsid w:val="00D73012"/>
    <w:rsid w:val="00D731E7"/>
    <w:rsid w:val="00D7490B"/>
    <w:rsid w:val="00D86013"/>
    <w:rsid w:val="00DA0339"/>
    <w:rsid w:val="00DF5541"/>
    <w:rsid w:val="00E2040C"/>
    <w:rsid w:val="00E2716B"/>
    <w:rsid w:val="00E446DE"/>
    <w:rsid w:val="00E85668"/>
    <w:rsid w:val="00E95903"/>
    <w:rsid w:val="00EA53C3"/>
    <w:rsid w:val="00F01CD9"/>
    <w:rsid w:val="00F22562"/>
    <w:rsid w:val="00F51EFC"/>
    <w:rsid w:val="00F52248"/>
    <w:rsid w:val="00F571B8"/>
    <w:rsid w:val="00FD4BF3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EE793-3643-4A5B-9865-49DB32A8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95F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595F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9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36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63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74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6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1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091116"/>
  </w:style>
  <w:style w:type="table" w:customStyle="1" w:styleId="Tabela-Siatka1">
    <w:name w:val="Tabela - Siatka1"/>
    <w:basedOn w:val="Standardowy"/>
    <w:next w:val="Tabela-Siatka"/>
    <w:uiPriority w:val="39"/>
    <w:rsid w:val="0083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3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3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1A46AC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A46A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semiHidden/>
    <w:rsid w:val="001A46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F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F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C595F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C595F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9C595F"/>
  </w:style>
  <w:style w:type="paragraph" w:customStyle="1" w:styleId="Default">
    <w:name w:val="Default"/>
    <w:rsid w:val="009C595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9C595F"/>
  </w:style>
  <w:style w:type="character" w:customStyle="1" w:styleId="ff7ws6">
    <w:name w:val="ff7 ws6"/>
    <w:basedOn w:val="Domylnaczcionkaakapitu"/>
    <w:rsid w:val="009C595F"/>
  </w:style>
  <w:style w:type="character" w:customStyle="1" w:styleId="lsf">
    <w:name w:val="lsf"/>
    <w:basedOn w:val="Domylnaczcionkaakapitu"/>
    <w:rsid w:val="009C595F"/>
  </w:style>
  <w:style w:type="character" w:customStyle="1" w:styleId="ff7ls10ws6">
    <w:name w:val="ff7 ls10 ws6"/>
    <w:basedOn w:val="Domylnaczcionkaakapitu"/>
    <w:rsid w:val="009C595F"/>
  </w:style>
  <w:style w:type="character" w:customStyle="1" w:styleId="ff2">
    <w:name w:val="ff2"/>
    <w:basedOn w:val="Domylnaczcionkaakapitu"/>
    <w:rsid w:val="009C595F"/>
  </w:style>
  <w:style w:type="character" w:customStyle="1" w:styleId="ff3ws0">
    <w:name w:val="ff3 ws0"/>
    <w:basedOn w:val="Domylnaczcionkaakapitu"/>
    <w:rsid w:val="009C595F"/>
  </w:style>
  <w:style w:type="character" w:customStyle="1" w:styleId="ff4">
    <w:name w:val="ff4"/>
    <w:basedOn w:val="Domylnaczcionkaakapitu"/>
    <w:rsid w:val="009C595F"/>
  </w:style>
  <w:style w:type="paragraph" w:customStyle="1" w:styleId="Pa16">
    <w:name w:val="Pa16"/>
    <w:basedOn w:val="Default"/>
    <w:next w:val="Default"/>
    <w:rsid w:val="009C595F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9C595F"/>
    <w:rPr>
      <w:color w:val="000000"/>
      <w:sz w:val="22"/>
      <w:szCs w:val="22"/>
    </w:rPr>
  </w:style>
  <w:style w:type="character" w:customStyle="1" w:styleId="A8">
    <w:name w:val="A8"/>
    <w:rsid w:val="009C595F"/>
    <w:rPr>
      <w:color w:val="000000"/>
      <w:sz w:val="12"/>
      <w:szCs w:val="12"/>
    </w:rPr>
  </w:style>
  <w:style w:type="character" w:styleId="Numerstrony">
    <w:name w:val="page number"/>
    <w:basedOn w:val="Domylnaczcionkaakapitu"/>
    <w:rsid w:val="009C595F"/>
  </w:style>
  <w:style w:type="character" w:styleId="Hipercze">
    <w:name w:val="Hyperlink"/>
    <w:rsid w:val="009C595F"/>
    <w:rPr>
      <w:color w:val="0000FF"/>
      <w:u w:val="single"/>
    </w:rPr>
  </w:style>
  <w:style w:type="character" w:styleId="Pogrubienie">
    <w:name w:val="Strong"/>
    <w:qFormat/>
    <w:rsid w:val="009C595F"/>
    <w:rPr>
      <w:b/>
      <w:bCs/>
    </w:rPr>
  </w:style>
  <w:style w:type="character" w:styleId="Uwydatnienie">
    <w:name w:val="Emphasis"/>
    <w:qFormat/>
    <w:rsid w:val="009C595F"/>
    <w:rPr>
      <w:i/>
      <w:iCs/>
    </w:rPr>
  </w:style>
  <w:style w:type="table" w:customStyle="1" w:styleId="Tabela-Siatka2">
    <w:name w:val="Tabela - Siatka2"/>
    <w:basedOn w:val="Standardowy"/>
    <w:next w:val="Tabela-Siatka"/>
    <w:rsid w:val="009C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rafieldstitle">
    <w:name w:val="extrafieldstitle"/>
    <w:rsid w:val="009C595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9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65</Pages>
  <Words>22999</Words>
  <Characters>137996</Characters>
  <Application>Microsoft Office Word</Application>
  <DocSecurity>0</DocSecurity>
  <Lines>1149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3</cp:revision>
  <cp:lastPrinted>2022-02-10T20:31:00Z</cp:lastPrinted>
  <dcterms:created xsi:type="dcterms:W3CDTF">2023-02-01T11:30:00Z</dcterms:created>
  <dcterms:modified xsi:type="dcterms:W3CDTF">2023-02-01T11:37:00Z</dcterms:modified>
</cp:coreProperties>
</file>