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94" w:rsidRDefault="00194F08" w:rsidP="00194F08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</w:rPr>
      </w:pPr>
      <w:r w:rsidRPr="00194F08">
        <w:rPr>
          <w:noProof/>
        </w:rPr>
        <w:drawing>
          <wp:inline distT="0" distB="0" distL="0" distR="0" wp14:anchorId="48439F50" wp14:editId="6D0B8D57">
            <wp:extent cx="1733550" cy="457200"/>
            <wp:effectExtent l="0" t="0" r="0" b="0"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94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A31494" w:rsidRPr="00194F08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NA EGZAMIN </w:t>
      </w:r>
      <w:r w:rsidR="00412EC4"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MAGISTERSKI</w:t>
      </w:r>
    </w:p>
    <w:p w:rsidR="00A31494" w:rsidRPr="00194F08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- EKONOMIA -</w:t>
      </w:r>
    </w:p>
    <w:p w:rsidR="00A31494" w:rsidRPr="00194F08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Studia II stopnia</w:t>
      </w:r>
    </w:p>
    <w:p w:rsidR="00A31494" w:rsidRPr="00194F08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Rok akademicki 202</w:t>
      </w:r>
      <w:r w:rsidR="000622D3"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</w:t>
      </w: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/202</w:t>
      </w:r>
      <w:r w:rsidR="000622D3"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3</w:t>
      </w:r>
    </w:p>
    <w:p w:rsidR="00463EEB" w:rsidRPr="00194F08" w:rsidRDefault="00463EEB" w:rsidP="00463EEB">
      <w:pPr>
        <w:pStyle w:val="Bezodstpw"/>
        <w:rPr>
          <w:sz w:val="24"/>
          <w:szCs w:val="24"/>
        </w:rPr>
      </w:pPr>
    </w:p>
    <w:p w:rsidR="00537C72" w:rsidRPr="00194F08" w:rsidRDefault="00A31494" w:rsidP="00412EC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kierunkowe:</w:t>
      </w:r>
    </w:p>
    <w:p w:rsidR="00A31494" w:rsidRPr="00133080" w:rsidRDefault="00A31494" w:rsidP="00537C72">
      <w:pPr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color w:val="000000"/>
          <w:sz w:val="24"/>
          <w:szCs w:val="24"/>
        </w:rPr>
        <w:t>Decyzje produkcyjne przedsiębiorstwa w krótkim i długim okresie.</w:t>
      </w:r>
    </w:p>
    <w:p w:rsidR="00A31494" w:rsidRPr="00133080" w:rsidRDefault="00A31494" w:rsidP="00537C72">
      <w:pPr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color w:val="000000"/>
          <w:sz w:val="24"/>
          <w:szCs w:val="24"/>
        </w:rPr>
        <w:t>Determinanty dochodu narodowego.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Cykl koniunkturalny – pojęcie, fazy.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Czynniki kształtujące popyt i podaż na rynku pracy.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Wzrost a rozwój gospodarczy – czynniki wzrostu we współczesnych gospodarkach.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Globalizacja i jej cechy. Korzyści i niekorzyści globalizacji.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Znaczenie bezpośrednich inwestycji zagranicznych dla rozwoju i modernizacji gospodarki kraju goszczącego.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Inflacja a wzrost gospodarczy – zależności.</w:t>
      </w:r>
    </w:p>
    <w:p w:rsidR="00537C72" w:rsidRPr="00133080" w:rsidRDefault="00A31494" w:rsidP="00537C72">
      <w:pPr>
        <w:pStyle w:val="Akapitzlist1"/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color w:val="000000"/>
          <w:sz w:val="24"/>
          <w:szCs w:val="24"/>
        </w:rPr>
        <w:t>Mechanizm działania automatycznych stabilizatorów koniunktury.</w:t>
      </w:r>
    </w:p>
    <w:p w:rsidR="00A31494" w:rsidRPr="00133080" w:rsidRDefault="00A31494" w:rsidP="00537C72">
      <w:pPr>
        <w:pStyle w:val="Akapitzlist1"/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Bilans płatniczy </w:t>
      </w:r>
      <w:r w:rsidR="00537C72" w:rsidRPr="00133080">
        <w:rPr>
          <w:rFonts w:ascii="Times New Roman" w:hAnsi="Times New Roman"/>
          <w:sz w:val="24"/>
          <w:szCs w:val="24"/>
        </w:rPr>
        <w:t>–</w:t>
      </w:r>
      <w:r w:rsidRPr="00133080">
        <w:rPr>
          <w:rFonts w:ascii="Times New Roman" w:hAnsi="Times New Roman"/>
          <w:sz w:val="24"/>
          <w:szCs w:val="24"/>
        </w:rPr>
        <w:t xml:space="preserve"> elementy, wpływ na sytuację społeczno-gospodarczą kraju. 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Deficyt budżetowy – pojęcie, przyczyny i źródła finansowania.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Zależność między inflacją a bezrobociem – krzywa Phillipsa.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System podatkowy w Polsce.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Aktywna i pasywna polityka fiskalna państwa.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Narzędzia wpływu banku centralnego na wielkość podaży pieniądza.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Przyczyny i skutki redystrybucji budżetowej.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System bankowy w Polsce.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Makroekonomiczne dysproporcje rozwojowe współczesnego świata. </w:t>
      </w:r>
    </w:p>
    <w:p w:rsidR="00A31494" w:rsidRPr="00133080" w:rsidRDefault="00A31494" w:rsidP="00537C72">
      <w:pPr>
        <w:pStyle w:val="NormalnyWeb"/>
        <w:numPr>
          <w:ilvl w:val="0"/>
          <w:numId w:val="26"/>
        </w:numPr>
        <w:tabs>
          <w:tab w:val="clear" w:pos="786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 w:rsidRPr="00133080">
        <w:rPr>
          <w:color w:val="000000"/>
        </w:rPr>
        <w:t>Małe i średn</w:t>
      </w:r>
      <w:r w:rsidR="00537C72" w:rsidRPr="00133080">
        <w:rPr>
          <w:color w:val="000000"/>
        </w:rPr>
        <w:t>ie przedsiębiorstwa – definicja i</w:t>
      </w:r>
      <w:r w:rsidRPr="00133080">
        <w:rPr>
          <w:color w:val="000000"/>
        </w:rPr>
        <w:t xml:space="preserve"> rola w gospodarce narodowej.</w:t>
      </w:r>
    </w:p>
    <w:p w:rsidR="00A31494" w:rsidRPr="00133080" w:rsidRDefault="00A31494" w:rsidP="00537C72">
      <w:pPr>
        <w:pStyle w:val="Akapitzlist1"/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color w:val="000000"/>
          <w:sz w:val="24"/>
          <w:szCs w:val="24"/>
        </w:rPr>
        <w:t>Instytucje Unii Europejskiej i ich kompetencje.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Polityka innowacyjna i inwestycyjna państwa. </w:t>
      </w:r>
    </w:p>
    <w:p w:rsidR="00537C72" w:rsidRPr="00133080" w:rsidRDefault="00537C72" w:rsidP="00537C72">
      <w:pPr>
        <w:pStyle w:val="Bezodstpw"/>
        <w:numPr>
          <w:ilvl w:val="0"/>
          <w:numId w:val="26"/>
        </w:numPr>
        <w:tabs>
          <w:tab w:val="clear" w:pos="78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Cykle koniunkturalne, przyczyny i następstwa. </w:t>
      </w:r>
    </w:p>
    <w:p w:rsidR="00537C72" w:rsidRPr="00133080" w:rsidRDefault="00537C72" w:rsidP="00537C72">
      <w:pPr>
        <w:pStyle w:val="Bezodstpw"/>
        <w:numPr>
          <w:ilvl w:val="0"/>
          <w:numId w:val="26"/>
        </w:numPr>
        <w:tabs>
          <w:tab w:val="clear" w:pos="78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Międzynarodowy przepływ kapitału i pracy. </w:t>
      </w:r>
    </w:p>
    <w:p w:rsidR="00537C72" w:rsidRPr="00133080" w:rsidRDefault="00537C72" w:rsidP="00537C72">
      <w:pPr>
        <w:pStyle w:val="Bezodstpw"/>
        <w:numPr>
          <w:ilvl w:val="0"/>
          <w:numId w:val="26"/>
        </w:numPr>
        <w:tabs>
          <w:tab w:val="clear" w:pos="78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Procesy integracyjne i globalizacyjne w świecie. </w:t>
      </w:r>
    </w:p>
    <w:p w:rsidR="00537C72" w:rsidRPr="00133080" w:rsidRDefault="00537C72" w:rsidP="00537C72">
      <w:pPr>
        <w:pStyle w:val="Bezodstpw"/>
        <w:numPr>
          <w:ilvl w:val="0"/>
          <w:numId w:val="26"/>
        </w:numPr>
        <w:tabs>
          <w:tab w:val="clear" w:pos="78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Główne zagrożenia rozwoju światowego. </w:t>
      </w:r>
    </w:p>
    <w:p w:rsidR="00463EEB" w:rsidRDefault="00463EEB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94F08" w:rsidRDefault="00194F08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94F08" w:rsidRDefault="00194F08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2196" w:rsidRPr="00A31494" w:rsidRDefault="00562196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EEB" w:rsidRPr="00194F08" w:rsidRDefault="00A31494" w:rsidP="00412EC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Pytania specjalnościowe – </w:t>
      </w:r>
      <w:r w:rsidRPr="00194F0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hotelarstwo i turystyka</w:t>
      </w: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463EEB" w:rsidRPr="00A31494" w:rsidRDefault="00B341CD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Istota</w:t>
      </w:r>
      <w:r w:rsidR="00463EEB" w:rsidRPr="00A31494">
        <w:rPr>
          <w:rFonts w:ascii="Times New Roman" w:hAnsi="Times New Roman"/>
          <w:sz w:val="24"/>
        </w:rPr>
        <w:t xml:space="preserve"> polityki turystycznej. </w:t>
      </w:r>
    </w:p>
    <w:p w:rsidR="00463EEB" w:rsidRPr="00A31494" w:rsidRDefault="00B341CD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Źródła finansowania przedsiębiorstw turystycznych.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Cechy charakterystyczne dla polityki regionalnej.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Cechy charakterystyczne dla polityki sektorowej </w:t>
      </w:r>
      <w:r w:rsidR="00B341CD">
        <w:rPr>
          <w:rFonts w:ascii="Times New Roman" w:hAnsi="Times New Roman"/>
          <w:sz w:val="24"/>
        </w:rPr>
        <w:t>–</w:t>
      </w:r>
      <w:r w:rsidRPr="00A31494">
        <w:rPr>
          <w:rFonts w:ascii="Times New Roman" w:hAnsi="Times New Roman"/>
          <w:sz w:val="24"/>
        </w:rPr>
        <w:t xml:space="preserve"> sektor turystyki.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Instrumenty polityki reg</w:t>
      </w:r>
      <w:r w:rsidR="00B341CD">
        <w:rPr>
          <w:rFonts w:ascii="Times New Roman" w:hAnsi="Times New Roman"/>
          <w:sz w:val="24"/>
        </w:rPr>
        <w:t>ionalnej wspierające turystykę.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Zadania polityki turystycznej.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Polityka państwa</w:t>
      </w:r>
      <w:r w:rsidR="00B341CD">
        <w:rPr>
          <w:rFonts w:ascii="Times New Roman" w:hAnsi="Times New Roman"/>
          <w:sz w:val="24"/>
        </w:rPr>
        <w:t xml:space="preserve"> wobec gospodarki turystycznej (</w:t>
      </w:r>
      <w:proofErr w:type="spellStart"/>
      <w:r w:rsidRPr="00A31494">
        <w:rPr>
          <w:rFonts w:ascii="Times New Roman" w:hAnsi="Times New Roman"/>
          <w:sz w:val="24"/>
        </w:rPr>
        <w:t>proturystyczna</w:t>
      </w:r>
      <w:proofErr w:type="spellEnd"/>
      <w:r w:rsidRPr="00A31494">
        <w:rPr>
          <w:rFonts w:ascii="Times New Roman" w:hAnsi="Times New Roman"/>
          <w:sz w:val="24"/>
        </w:rPr>
        <w:t>, neutralna, dyskryminująca</w:t>
      </w:r>
      <w:r w:rsidR="00B341CD">
        <w:rPr>
          <w:rFonts w:ascii="Times New Roman" w:hAnsi="Times New Roman"/>
          <w:sz w:val="24"/>
        </w:rPr>
        <w:t>)</w:t>
      </w:r>
      <w:r w:rsidRPr="00A31494">
        <w:rPr>
          <w:rFonts w:ascii="Times New Roman" w:hAnsi="Times New Roman"/>
          <w:sz w:val="24"/>
        </w:rPr>
        <w:t xml:space="preserve">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Międzynarodowa polityka turystyczna.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Polityka zrównoważonego rozwoju regionów turystycznych UE.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Pojęcie i zakres gospodarki turystycznej.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Cechy popytu</w:t>
      </w:r>
      <w:r w:rsidR="00B341CD">
        <w:rPr>
          <w:rFonts w:ascii="Times New Roman" w:hAnsi="Times New Roman"/>
          <w:sz w:val="24"/>
        </w:rPr>
        <w:t xml:space="preserve"> i</w:t>
      </w:r>
      <w:r w:rsidRPr="00A31494">
        <w:rPr>
          <w:rFonts w:ascii="Times New Roman" w:hAnsi="Times New Roman"/>
          <w:sz w:val="24"/>
        </w:rPr>
        <w:t xml:space="preserve"> podaży na rynku turystycznym.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Zasady zarządzania marketingowego w turystyce.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Fazy cyklu życia produktu</w:t>
      </w:r>
      <w:r w:rsidR="00B341CD">
        <w:rPr>
          <w:rFonts w:ascii="Times New Roman" w:hAnsi="Times New Roman"/>
          <w:sz w:val="24"/>
        </w:rPr>
        <w:t xml:space="preserve"> na rynku usług turystycznych</w:t>
      </w:r>
      <w:r w:rsidRPr="00A31494">
        <w:rPr>
          <w:rFonts w:ascii="Times New Roman" w:hAnsi="Times New Roman"/>
          <w:sz w:val="24"/>
        </w:rPr>
        <w:t xml:space="preserve">. </w:t>
      </w:r>
    </w:p>
    <w:p w:rsidR="00463EEB" w:rsidRPr="00A31494" w:rsidRDefault="00A31494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Promocja </w:t>
      </w:r>
      <w:r w:rsidR="00B341C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jej cechy, </w:t>
      </w:r>
      <w:r w:rsidR="00463EEB" w:rsidRPr="00A31494">
        <w:rPr>
          <w:rFonts w:ascii="Times New Roman" w:hAnsi="Times New Roman"/>
          <w:sz w:val="24"/>
        </w:rPr>
        <w:t>zadania</w:t>
      </w:r>
      <w:r>
        <w:rPr>
          <w:rFonts w:ascii="Times New Roman" w:hAnsi="Times New Roman"/>
          <w:sz w:val="24"/>
        </w:rPr>
        <w:t xml:space="preserve"> i elementy</w:t>
      </w:r>
      <w:r w:rsidR="00463EEB" w:rsidRPr="00A31494">
        <w:rPr>
          <w:rFonts w:ascii="Times New Roman" w:hAnsi="Times New Roman"/>
          <w:sz w:val="24"/>
        </w:rPr>
        <w:t xml:space="preserve">. Rola promocji w rozwoju turystyki.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Model cyklu życia obszaru turystycznego (TA</w:t>
      </w:r>
      <w:r w:rsidR="00701D36" w:rsidRPr="00A31494">
        <w:rPr>
          <w:rFonts w:ascii="Times New Roman" w:hAnsi="Times New Roman"/>
          <w:sz w:val="24"/>
        </w:rPr>
        <w:t>L</w:t>
      </w:r>
      <w:r w:rsidRPr="00A31494">
        <w:rPr>
          <w:rFonts w:ascii="Times New Roman" w:hAnsi="Times New Roman"/>
          <w:sz w:val="24"/>
        </w:rPr>
        <w:t xml:space="preserve">C).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Samorząd lokalny a pobudzenie przedsiębiorczości branży turystycznej w gminie.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Turystyka w wybranych Euroregionach </w:t>
      </w:r>
      <w:r w:rsidR="00B341CD">
        <w:rPr>
          <w:rFonts w:ascii="Times New Roman" w:hAnsi="Times New Roman"/>
          <w:sz w:val="24"/>
        </w:rPr>
        <w:t>–</w:t>
      </w:r>
      <w:r w:rsidRPr="00A31494">
        <w:rPr>
          <w:rFonts w:ascii="Times New Roman" w:hAnsi="Times New Roman"/>
          <w:sz w:val="24"/>
        </w:rPr>
        <w:t xml:space="preserve"> szansa czy konieczność.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Turystyka a ożywienie obszarów miejskich. Strategie ożywiania obszarów miejskich.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Wpływ branży turystycznej na rozwój społeczno-ekonomiczny obszarów turystycznych.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Czynniki kształtujące koszt kapitału przedsiębiorstwa turystycznego. </w:t>
      </w:r>
    </w:p>
    <w:p w:rsidR="00463EEB" w:rsidRDefault="00463EEB" w:rsidP="00463EEB">
      <w:pPr>
        <w:pStyle w:val="Bezodstpw"/>
      </w:pPr>
    </w:p>
    <w:p w:rsidR="000D58BB" w:rsidRDefault="000D58BB" w:rsidP="00463EEB">
      <w:pPr>
        <w:pStyle w:val="Bezodstpw"/>
      </w:pPr>
    </w:p>
    <w:p w:rsidR="00574668" w:rsidRPr="00194F08" w:rsidRDefault="000D58BB" w:rsidP="00412EC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specjalnościowe – </w:t>
      </w:r>
      <w:r w:rsidRPr="00194F0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ekonomika i organizacja przedsiębiors</w:t>
      </w: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tw: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Etapy wdrażania budżetów inwestycyjnych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Budżetowanie a kontrola zarządcza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Inwestycje a strategia jednostki gospodarczej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Wyjaśnij różnice między stopą dyskontową i stopą procentową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Omów przydatność decyzyjną wartości bieżącej</w:t>
      </w:r>
      <w:r w:rsidR="00F259BC" w:rsidRPr="00F259BC">
        <w:rPr>
          <w:rFonts w:ascii="Times New Roman" w:hAnsi="Times New Roman"/>
          <w:sz w:val="24"/>
        </w:rPr>
        <w:t xml:space="preserve"> netto.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Scharakteryzuj metody oceny inwestycji w warunkach inflacji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Co to jest ergonomia – kwestie humanizacji pracy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F259BC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 xml:space="preserve">Omów </w:t>
      </w:r>
      <w:r w:rsidR="000D58BB" w:rsidRPr="00F259BC">
        <w:rPr>
          <w:rFonts w:ascii="Times New Roman" w:hAnsi="Times New Roman"/>
          <w:sz w:val="24"/>
        </w:rPr>
        <w:t>cechy dobrego kierownika</w:t>
      </w:r>
      <w:r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Wymień i omów style kierowania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Produkcja taśmowa a produkcja odchudzona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 xml:space="preserve">Działalność wspierająca Parków Naukowo – Technologicznych dla rozwoju MSP </w:t>
      </w:r>
      <w:r w:rsidR="00412EC4">
        <w:rPr>
          <w:rFonts w:ascii="Times New Roman" w:hAnsi="Times New Roman"/>
          <w:sz w:val="24"/>
        </w:rPr>
        <w:br/>
      </w:r>
      <w:r w:rsidRPr="00F259BC">
        <w:rPr>
          <w:rFonts w:ascii="Times New Roman" w:hAnsi="Times New Roman"/>
          <w:sz w:val="24"/>
        </w:rPr>
        <w:t>w Polsce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Perspektywy rozwoju Parków Naukowo – Technologicznych i ich rol</w:t>
      </w:r>
      <w:r w:rsidR="00F259BC">
        <w:rPr>
          <w:rFonts w:ascii="Times New Roman" w:hAnsi="Times New Roman"/>
          <w:sz w:val="24"/>
        </w:rPr>
        <w:t>a w zwiększaniu innowacyjności.</w:t>
      </w:r>
    </w:p>
    <w:p w:rsidR="000D58BB" w:rsidRPr="00F259BC" w:rsidRDefault="00F259BC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Rola i znaczenie wiedzy w rozwoju przedsiębiorstw.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Polityka rządu wobec MSP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Działalność Polskiej Agencji Rozwoju Przedsiębiorczości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Polityka wspierania MSP w krajach UE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Szanse i zagrożenia sektora MSP w Polsce wynikające z integracji z UE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Prognozy adaptacji MSP do warunków europejskich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Działania UE na rzecz</w:t>
      </w:r>
      <w:r w:rsidR="00F259BC">
        <w:rPr>
          <w:rFonts w:ascii="Times New Roman" w:hAnsi="Times New Roman"/>
          <w:sz w:val="24"/>
        </w:rPr>
        <w:t xml:space="preserve"> wspierania rozwoju</w:t>
      </w:r>
      <w:r w:rsidRPr="00F259BC">
        <w:rPr>
          <w:rFonts w:ascii="Times New Roman" w:hAnsi="Times New Roman"/>
          <w:sz w:val="24"/>
        </w:rPr>
        <w:t xml:space="preserve"> </w:t>
      </w:r>
      <w:r w:rsidR="00F259BC">
        <w:rPr>
          <w:rFonts w:ascii="Times New Roman" w:hAnsi="Times New Roman"/>
          <w:sz w:val="24"/>
        </w:rPr>
        <w:t>przedsiębiorstw.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Wybrane elementy instytucjonalnego otoczenia wspierającego rozwój MSP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6C68B3" w:rsidRDefault="000D58BB" w:rsidP="000D58BB">
      <w:pPr>
        <w:pStyle w:val="Bezodstpw"/>
        <w:rPr>
          <w:rFonts w:ascii="Times New Roman" w:hAnsi="Times New Roman"/>
          <w:sz w:val="24"/>
        </w:rPr>
      </w:pPr>
    </w:p>
    <w:p w:rsidR="000D58BB" w:rsidRDefault="000D58BB" w:rsidP="00463EEB">
      <w:pPr>
        <w:pStyle w:val="Bezodstpw"/>
        <w:rPr>
          <w:rFonts w:ascii="Times New Roman" w:hAnsi="Times New Roman"/>
          <w:sz w:val="24"/>
        </w:rPr>
      </w:pPr>
    </w:p>
    <w:p w:rsidR="006C68B3" w:rsidRPr="00194F08" w:rsidRDefault="006C68B3" w:rsidP="00412EC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Pytania specjalnościowe – </w:t>
      </w:r>
      <w:r w:rsidRPr="00194F0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ekonomika jednostek samorządu terytorialnego</w:t>
      </w: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Zasady gospodarki samorządu terytorialnego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Gospodarka samorządowa jako element sektora publicznego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Model zarządzania gospodarką samorządową w Polsce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CB611A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Formy organizacyjno-</w:t>
      </w:r>
      <w:r w:rsidR="006C68B3" w:rsidRPr="00CB611A">
        <w:rPr>
          <w:rFonts w:ascii="Times New Roman" w:hAnsi="Times New Roman"/>
          <w:sz w:val="24"/>
        </w:rPr>
        <w:t>prawne podmiotów gospodarki samorządowej</w:t>
      </w:r>
      <w:r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Dualizm władzy publicznej w gospodarce samorządowej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Metody finansowania zadań publicznych w gospodarce samorządowej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 xml:space="preserve">Partnerstwo </w:t>
      </w:r>
      <w:r w:rsidR="00CB611A" w:rsidRPr="00CB611A">
        <w:rPr>
          <w:rFonts w:ascii="Times New Roman" w:hAnsi="Times New Roman"/>
          <w:sz w:val="24"/>
        </w:rPr>
        <w:t xml:space="preserve">publiczno-prywatne i </w:t>
      </w:r>
      <w:r w:rsidRPr="00CB611A">
        <w:rPr>
          <w:rFonts w:ascii="Times New Roman" w:hAnsi="Times New Roman"/>
          <w:sz w:val="24"/>
        </w:rPr>
        <w:t>jego zasady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Wymień</w:t>
      </w:r>
      <w:r w:rsidR="00CB611A" w:rsidRPr="00CB611A">
        <w:rPr>
          <w:rFonts w:ascii="Times New Roman" w:hAnsi="Times New Roman"/>
          <w:sz w:val="24"/>
        </w:rPr>
        <w:t xml:space="preserve"> i omów</w:t>
      </w:r>
      <w:r w:rsidRPr="00CB611A">
        <w:rPr>
          <w:rFonts w:ascii="Times New Roman" w:hAnsi="Times New Roman"/>
          <w:sz w:val="24"/>
        </w:rPr>
        <w:t xml:space="preserve"> źródła powszechnie obowiązującego prawa administracyjnego 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CB611A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Omów</w:t>
      </w:r>
      <w:r w:rsidR="006C68B3" w:rsidRPr="00CB611A">
        <w:rPr>
          <w:rFonts w:ascii="Times New Roman" w:hAnsi="Times New Roman"/>
          <w:sz w:val="24"/>
        </w:rPr>
        <w:t xml:space="preserve"> podstawowe różnice pomiędzy stosu</w:t>
      </w:r>
      <w:r>
        <w:rPr>
          <w:rFonts w:ascii="Times New Roman" w:hAnsi="Times New Roman"/>
          <w:sz w:val="24"/>
        </w:rPr>
        <w:t>nkiem administracyjno-prawnym i </w:t>
      </w:r>
      <w:r w:rsidR="006C68B3" w:rsidRPr="00CB611A">
        <w:rPr>
          <w:rFonts w:ascii="Times New Roman" w:hAnsi="Times New Roman"/>
          <w:sz w:val="24"/>
        </w:rPr>
        <w:t>stosunkiem cywilno-prawnym</w:t>
      </w:r>
      <w:r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Omów formy działania administracji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Rozporządzenie jako źródło prawa administracyjnego</w:t>
      </w:r>
      <w:r w:rsidR="00CB611A">
        <w:rPr>
          <w:rFonts w:ascii="Times New Roman" w:hAnsi="Times New Roman"/>
          <w:sz w:val="24"/>
        </w:rPr>
        <w:t xml:space="preserve"> –</w:t>
      </w:r>
      <w:r w:rsidRPr="00CB611A">
        <w:rPr>
          <w:rFonts w:ascii="Times New Roman" w:hAnsi="Times New Roman"/>
          <w:sz w:val="24"/>
        </w:rPr>
        <w:t xml:space="preserve"> podstawy wydawania rozporządzeń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Omów warunki samorządności gminy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Wymień organy stanowiące i organy wykonawcze samorządów terytorialnych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Wymień organy władzy ustawodawc</w:t>
      </w:r>
      <w:r w:rsidR="00CB611A">
        <w:rPr>
          <w:rFonts w:ascii="Times New Roman" w:hAnsi="Times New Roman"/>
          <w:sz w:val="24"/>
        </w:rPr>
        <w:t>zej i organy władzy wykonawczej.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Zasady działalności przedsiębiorstwa sektora publicznego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Organy zarządzania przedsiębiorstwem państwowym</w:t>
      </w:r>
      <w:r w:rsidR="00CB611A">
        <w:rPr>
          <w:rFonts w:ascii="Times New Roman" w:hAnsi="Times New Roman"/>
          <w:sz w:val="24"/>
        </w:rPr>
        <w:t>.</w:t>
      </w:r>
    </w:p>
    <w:p w:rsidR="00CB611A" w:rsidRPr="00CB611A" w:rsidRDefault="00CB611A" w:rsidP="00CB611A">
      <w:pPr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CB611A">
        <w:rPr>
          <w:rFonts w:ascii="Times New Roman" w:hAnsi="Times New Roman"/>
          <w:sz w:val="24"/>
          <w:szCs w:val="20"/>
        </w:rPr>
        <w:t>Istota i rodzaje wydatków publicznych.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Rodzaje prywatyzacji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Przedsiębiorstwa non-profit sektora publicznego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F259BC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 xml:space="preserve">Istota </w:t>
      </w:r>
      <w:r w:rsidR="006C68B3" w:rsidRPr="00CB611A">
        <w:rPr>
          <w:rFonts w:ascii="Times New Roman" w:hAnsi="Times New Roman"/>
          <w:sz w:val="24"/>
        </w:rPr>
        <w:t>usługi publicznej</w:t>
      </w:r>
      <w:r w:rsidR="00CB611A">
        <w:rPr>
          <w:rFonts w:ascii="Times New Roman" w:hAnsi="Times New Roman"/>
          <w:sz w:val="24"/>
        </w:rPr>
        <w:t>.</w:t>
      </w:r>
    </w:p>
    <w:p w:rsidR="006C68B3" w:rsidRPr="00633167" w:rsidRDefault="006C68B3" w:rsidP="00463EEB">
      <w:pPr>
        <w:pStyle w:val="Bezodstpw"/>
        <w:rPr>
          <w:color w:val="FF0000"/>
        </w:rPr>
      </w:pPr>
    </w:p>
    <w:p w:rsidR="006C68B3" w:rsidRPr="00194F08" w:rsidRDefault="006C68B3" w:rsidP="00412EC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specjalnościowe – </w:t>
      </w:r>
      <w:r w:rsidRPr="00194F0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ekonomika i finanse przedsiębiorstw</w:t>
      </w: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6C68B3" w:rsidRPr="00096807" w:rsidRDefault="00096807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096807">
        <w:rPr>
          <w:rFonts w:ascii="Times New Roman" w:hAnsi="Times New Roman"/>
          <w:sz w:val="24"/>
        </w:rPr>
        <w:t>Ryzyko walutowe</w:t>
      </w:r>
      <w:r w:rsidR="00516C4C">
        <w:rPr>
          <w:rFonts w:ascii="Times New Roman" w:hAnsi="Times New Roman"/>
          <w:sz w:val="24"/>
        </w:rPr>
        <w:t>.</w:t>
      </w:r>
    </w:p>
    <w:p w:rsidR="006C68B3" w:rsidRPr="00096807" w:rsidRDefault="00096807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096807">
        <w:rPr>
          <w:rFonts w:ascii="Times New Roman" w:hAnsi="Times New Roman"/>
          <w:sz w:val="24"/>
        </w:rPr>
        <w:t>Rodzaje kart płatniczych</w:t>
      </w:r>
      <w:r w:rsidR="00516C4C">
        <w:rPr>
          <w:rFonts w:ascii="Times New Roman" w:hAnsi="Times New Roman"/>
          <w:sz w:val="24"/>
        </w:rPr>
        <w:t>.</w:t>
      </w:r>
    </w:p>
    <w:p w:rsidR="006C68B3" w:rsidRPr="00096807" w:rsidRDefault="00096807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096807">
        <w:rPr>
          <w:rFonts w:ascii="Times New Roman" w:hAnsi="Times New Roman"/>
          <w:sz w:val="24"/>
        </w:rPr>
        <w:t>Faktoring w finansowaniu przedsiębiorstw</w:t>
      </w:r>
      <w:r w:rsidR="00516C4C">
        <w:rPr>
          <w:rFonts w:ascii="Times New Roman" w:hAnsi="Times New Roman"/>
          <w:sz w:val="24"/>
        </w:rPr>
        <w:t>.</w:t>
      </w:r>
    </w:p>
    <w:p w:rsidR="006C68B3" w:rsidRPr="00096807" w:rsidRDefault="00096807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096807">
        <w:rPr>
          <w:rFonts w:ascii="Times New Roman" w:hAnsi="Times New Roman"/>
          <w:sz w:val="24"/>
        </w:rPr>
        <w:t xml:space="preserve">Formy zabezpieczenia </w:t>
      </w:r>
      <w:r w:rsidR="00BA1719" w:rsidRPr="00096807">
        <w:rPr>
          <w:rFonts w:ascii="Times New Roman" w:hAnsi="Times New Roman"/>
          <w:sz w:val="24"/>
        </w:rPr>
        <w:t>kredytów</w:t>
      </w:r>
      <w:r w:rsidR="00516C4C">
        <w:rPr>
          <w:rFonts w:ascii="Times New Roman" w:hAnsi="Times New Roman"/>
          <w:sz w:val="24"/>
        </w:rPr>
        <w:t>.</w:t>
      </w:r>
    </w:p>
    <w:p w:rsidR="006C68B3" w:rsidRPr="00BA1719" w:rsidRDefault="00BA1719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BA1719">
        <w:rPr>
          <w:rFonts w:ascii="Times New Roman" w:hAnsi="Times New Roman"/>
          <w:sz w:val="24"/>
        </w:rPr>
        <w:t>Psychologiczny aspekt oszczędzania</w:t>
      </w:r>
      <w:r w:rsidR="00516C4C">
        <w:rPr>
          <w:rFonts w:ascii="Times New Roman" w:hAnsi="Times New Roman"/>
          <w:sz w:val="24"/>
        </w:rPr>
        <w:t>.</w:t>
      </w:r>
    </w:p>
    <w:p w:rsidR="00BA1719" w:rsidRPr="00BA1719" w:rsidRDefault="00BA1719" w:rsidP="00BA1719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BA1719">
        <w:rPr>
          <w:rFonts w:ascii="Times New Roman" w:hAnsi="Times New Roman"/>
          <w:sz w:val="24"/>
        </w:rPr>
        <w:t xml:space="preserve">Optimum w sensie </w:t>
      </w:r>
      <w:proofErr w:type="spellStart"/>
      <w:r w:rsidRPr="00BA1719">
        <w:rPr>
          <w:rFonts w:ascii="Times New Roman" w:hAnsi="Times New Roman"/>
          <w:sz w:val="24"/>
        </w:rPr>
        <w:t>Pareto</w:t>
      </w:r>
      <w:proofErr w:type="spellEnd"/>
      <w:r w:rsidR="00516C4C">
        <w:rPr>
          <w:rFonts w:ascii="Times New Roman" w:hAnsi="Times New Roman"/>
          <w:sz w:val="24"/>
        </w:rPr>
        <w:t>.</w:t>
      </w:r>
    </w:p>
    <w:p w:rsidR="006C68B3" w:rsidRPr="00BA1719" w:rsidRDefault="00BA1719" w:rsidP="00BA1719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BA1719">
        <w:rPr>
          <w:rFonts w:ascii="Times New Roman" w:hAnsi="Times New Roman"/>
          <w:sz w:val="24"/>
        </w:rPr>
        <w:t>Cykl życia produktu</w:t>
      </w:r>
      <w:r w:rsidR="00516C4C">
        <w:rPr>
          <w:rFonts w:ascii="Times New Roman" w:hAnsi="Times New Roman"/>
          <w:sz w:val="24"/>
        </w:rPr>
        <w:t>.</w:t>
      </w:r>
    </w:p>
    <w:p w:rsidR="006C68B3" w:rsidRDefault="00BA1719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BA1719">
        <w:rPr>
          <w:rFonts w:ascii="Times New Roman" w:hAnsi="Times New Roman"/>
          <w:sz w:val="24"/>
        </w:rPr>
        <w:t>Istota i rodzaje innowacji w przedsiębiorstwie</w:t>
      </w:r>
      <w:r w:rsidR="00516C4C">
        <w:rPr>
          <w:rFonts w:ascii="Times New Roman" w:hAnsi="Times New Roman"/>
          <w:sz w:val="24"/>
        </w:rPr>
        <w:t>.</w:t>
      </w:r>
    </w:p>
    <w:p w:rsidR="00BA1719" w:rsidRPr="00BA1719" w:rsidRDefault="00BA1719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Istota analizy ekonomicznej</w:t>
      </w:r>
      <w:r w:rsidR="00516C4C">
        <w:rPr>
          <w:rFonts w:ascii="Times New Roman" w:hAnsi="Times New Roman"/>
          <w:sz w:val="24"/>
        </w:rPr>
        <w:t>.</w:t>
      </w:r>
    </w:p>
    <w:p w:rsidR="006C68B3" w:rsidRDefault="00BA1719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BA1719">
        <w:rPr>
          <w:rFonts w:ascii="Times New Roman" w:hAnsi="Times New Roman"/>
          <w:sz w:val="24"/>
        </w:rPr>
        <w:t>Rynek pieniężny a rynek kapitałowy</w:t>
      </w:r>
      <w:r w:rsidR="00516C4C">
        <w:rPr>
          <w:rFonts w:ascii="Times New Roman" w:hAnsi="Times New Roman"/>
          <w:sz w:val="24"/>
        </w:rPr>
        <w:t>.</w:t>
      </w:r>
    </w:p>
    <w:p w:rsidR="00440DF4" w:rsidRDefault="00440DF4" w:rsidP="00440DF4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Leasing w finansowaniu inwestycji</w:t>
      </w:r>
      <w:r w:rsidR="00516C4C">
        <w:rPr>
          <w:rFonts w:ascii="Times New Roman" w:hAnsi="Times New Roman"/>
          <w:sz w:val="24"/>
        </w:rPr>
        <w:t>.</w:t>
      </w:r>
    </w:p>
    <w:p w:rsidR="00440DF4" w:rsidRPr="00440DF4" w:rsidRDefault="00440DF4" w:rsidP="00440DF4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440DF4">
        <w:rPr>
          <w:rFonts w:ascii="Times New Roman" w:hAnsi="Times New Roman"/>
          <w:sz w:val="24"/>
        </w:rPr>
        <w:t>Rachunek kosztów pełny</w:t>
      </w:r>
      <w:r w:rsidR="00516C4C">
        <w:rPr>
          <w:rFonts w:ascii="Times New Roman" w:hAnsi="Times New Roman"/>
          <w:sz w:val="24"/>
        </w:rPr>
        <w:t>ch i rachunek kosztów zmiennych.</w:t>
      </w:r>
    </w:p>
    <w:p w:rsidR="006C68B3" w:rsidRPr="00FB11BF" w:rsidRDefault="00440DF4" w:rsidP="00440DF4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FB11BF">
        <w:rPr>
          <w:rFonts w:ascii="Times New Roman" w:hAnsi="Times New Roman"/>
          <w:sz w:val="24"/>
        </w:rPr>
        <w:t>Inwestorzy</w:t>
      </w:r>
      <w:r w:rsidR="00FB11BF" w:rsidRPr="00FB11BF">
        <w:rPr>
          <w:rFonts w:ascii="Times New Roman" w:hAnsi="Times New Roman"/>
          <w:sz w:val="24"/>
        </w:rPr>
        <w:t xml:space="preserve"> na rynku kapitałowym</w:t>
      </w:r>
      <w:r w:rsidRPr="00FB11BF">
        <w:rPr>
          <w:rFonts w:ascii="Times New Roman" w:hAnsi="Times New Roman"/>
          <w:sz w:val="24"/>
        </w:rPr>
        <w:t xml:space="preserve"> i</w:t>
      </w:r>
      <w:r w:rsidR="00FB11BF" w:rsidRPr="00FB11BF">
        <w:rPr>
          <w:rFonts w:ascii="Times New Roman" w:hAnsi="Times New Roman"/>
          <w:sz w:val="24"/>
        </w:rPr>
        <w:t xml:space="preserve"> ich klasyfikacja</w:t>
      </w:r>
      <w:r w:rsidR="00516C4C">
        <w:rPr>
          <w:rFonts w:ascii="Times New Roman" w:hAnsi="Times New Roman"/>
          <w:sz w:val="24"/>
        </w:rPr>
        <w:t>.</w:t>
      </w:r>
    </w:p>
    <w:p w:rsidR="006C68B3" w:rsidRPr="00FB11BF" w:rsidRDefault="00FB11BF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FB11BF">
        <w:rPr>
          <w:rFonts w:ascii="Times New Roman" w:hAnsi="Times New Roman"/>
          <w:sz w:val="24"/>
        </w:rPr>
        <w:t>Zastosowanie czeków i weksli w rozliczeniach finansowych</w:t>
      </w:r>
      <w:r w:rsidR="00516C4C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Źródła danych do analizy finansowej – charakterystyka wybranych źródeł.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Wstępna analiza bilansu.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Wskaźnikowa analiza bilansu.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Analiza płynności finansowej.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Struktura kapitału i jej mierniki.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Pojęcie i struktura majątku.</w:t>
      </w:r>
    </w:p>
    <w:p w:rsidR="006C68B3" w:rsidRDefault="006C68B3" w:rsidP="00463EEB">
      <w:pPr>
        <w:pStyle w:val="Bezodstpw"/>
      </w:pPr>
    </w:p>
    <w:p w:rsidR="00516C4C" w:rsidRDefault="00516C4C" w:rsidP="00463EEB">
      <w:pPr>
        <w:pStyle w:val="Bezodstpw"/>
      </w:pPr>
    </w:p>
    <w:p w:rsidR="00194F08" w:rsidRDefault="00194F08" w:rsidP="006331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194F08" w:rsidRDefault="00194F08" w:rsidP="006331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BC04C6" w:rsidRPr="00194F08" w:rsidRDefault="006C68B3" w:rsidP="0063316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Pytania specjalnościowe – </w:t>
      </w:r>
      <w:r w:rsidRPr="00194F0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ekonomika i zarządzanie w transporcie, spedycji i logistyce:</w:t>
      </w:r>
    </w:p>
    <w:p w:rsidR="00412EC4" w:rsidRPr="00412EC4" w:rsidRDefault="00412EC4" w:rsidP="006331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Źródła finansowania rozwoju infrastruktury transportowej.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Czynniki produkcji w transporcie.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Ekonomiczne i prawne uwarunkowania funkcjonowania transportu zbiorowego.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Ekonomiczne i techniczne cechy infrastruktury transportu.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Logistyczny łańcuch opakowań w systemie transportowym.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Środki transportu dalekiego w aspekcie technicznym i ekonomicznym.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Znaczenie i funkcje transportu w gospodarce.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Środki transportu bliskiego w aspekcie technicznym i ekonomicznym.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 xml:space="preserve">Infrastruktura liniowa i punktowa głównych rodzajów transportu w aspekcie ekonomicznym.  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Wpływ transportu na funkcjonowanie produkcji.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Popyt i podaż usług transportowych.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Transportochłonność globalna i krajowa.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Koszty w transporcie.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Udział transportu w tworzeniu i podziale produktu krajowego brutto.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Ceny usług transportowych.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Ekonomiczne i techniczne aspekty przepustowości infrastruktury drogowej.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Rachunek ekonomiczny w transporcie.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 xml:space="preserve"> Zarządzanie ruchem i polityka transportowa.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Analiza kosztów utrzymania taboru i infrastruktury.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Transport kabotażowy w ujęciu ekonomicznym i prawnym.</w:t>
      </w:r>
    </w:p>
    <w:p w:rsidR="006C68B3" w:rsidRDefault="006C68B3" w:rsidP="00463EEB">
      <w:pPr>
        <w:pStyle w:val="Bezodstpw"/>
      </w:pPr>
    </w:p>
    <w:p w:rsidR="000622D3" w:rsidRPr="00194F08" w:rsidRDefault="000622D3" w:rsidP="000622D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specjalnościowe – </w:t>
      </w:r>
      <w:r w:rsidRPr="00194F08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ekonomia menedżerska i finanse przedsiębiorstw</w:t>
      </w:r>
      <w:r w:rsidRPr="00194F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2D63B5" w:rsidRPr="002D63B5" w:rsidRDefault="002D63B5" w:rsidP="002D63B5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Omów cechy dobrego kierownika</w:t>
      </w:r>
      <w:r w:rsidR="00516C4C">
        <w:rPr>
          <w:rFonts w:ascii="Times New Roman" w:hAnsi="Times New Roman"/>
          <w:sz w:val="24"/>
        </w:rPr>
        <w:t>.</w:t>
      </w:r>
    </w:p>
    <w:p w:rsidR="002D63B5" w:rsidRPr="002D63B5" w:rsidRDefault="002D63B5" w:rsidP="002D63B5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Wymień i omów style kierowania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Rodzaje kart płatniczych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Faktoring w finansowaniu przedsiębiorstw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Formy zabezpieczenia kredytów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Psychologiczny aspekt oszczędzania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Cykl życia produktu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Istota i rodzaje innowacji w przedsiębiorstwie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Istota analizy ekonomicznej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2D7840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Analiza rentowności przedsiębiorstwa</w:t>
      </w:r>
      <w:r w:rsidR="00516C4C">
        <w:rPr>
          <w:rFonts w:ascii="Times New Roman" w:hAnsi="Times New Roman"/>
          <w:sz w:val="24"/>
        </w:rPr>
        <w:t>.</w:t>
      </w:r>
    </w:p>
    <w:p w:rsidR="000622D3" w:rsidRDefault="001C7437" w:rsidP="001C7437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Leasing w finansowaniu inwestycji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2D63B5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Wstępna analiza bilansu</w:t>
      </w:r>
      <w:r w:rsidR="00516C4C">
        <w:rPr>
          <w:rFonts w:ascii="Times New Roman" w:hAnsi="Times New Roman"/>
          <w:sz w:val="24"/>
        </w:rPr>
        <w:t>.</w:t>
      </w:r>
    </w:p>
    <w:p w:rsidR="001C7437" w:rsidRDefault="002D63B5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Wskaźnikowa analiza bilansu</w:t>
      </w:r>
      <w:r w:rsidR="00516C4C">
        <w:rPr>
          <w:rFonts w:ascii="Times New Roman" w:hAnsi="Times New Roman"/>
          <w:sz w:val="24"/>
        </w:rPr>
        <w:t>.</w:t>
      </w:r>
    </w:p>
    <w:p w:rsidR="002D7840" w:rsidRPr="001C7437" w:rsidRDefault="002D7840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Omów typy organizacji opartych na wiedzy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Rola i znaczenie wiedzy w rozwoju przedsiębiorstw.</w:t>
      </w:r>
    </w:p>
    <w:p w:rsidR="001C7437" w:rsidRPr="001C7437" w:rsidRDefault="001C7437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P</w:t>
      </w:r>
      <w:r w:rsidR="002D63B5">
        <w:rPr>
          <w:rFonts w:ascii="Times New Roman" w:hAnsi="Times New Roman"/>
          <w:sz w:val="24"/>
        </w:rPr>
        <w:t>olityka rządu wobec MSP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Polit</w:t>
      </w:r>
      <w:r w:rsidR="002D63B5">
        <w:rPr>
          <w:rFonts w:ascii="Times New Roman" w:hAnsi="Times New Roman"/>
          <w:sz w:val="24"/>
        </w:rPr>
        <w:t>yka wspierania MSP w krajach UE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Szanse i zagrożenia sektora MSP w Pols</w:t>
      </w:r>
      <w:r w:rsidR="002D63B5">
        <w:rPr>
          <w:rFonts w:ascii="Times New Roman" w:hAnsi="Times New Roman"/>
          <w:sz w:val="24"/>
        </w:rPr>
        <w:t>ce wynikające z integracji z UE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Działania UE na rzecz wsp</w:t>
      </w:r>
      <w:r w:rsidR="002D63B5">
        <w:rPr>
          <w:rFonts w:ascii="Times New Roman" w:hAnsi="Times New Roman"/>
          <w:sz w:val="24"/>
        </w:rPr>
        <w:t>ierania rozwoju przedsiębiorstw</w:t>
      </w:r>
      <w:r w:rsidR="00516C4C">
        <w:rPr>
          <w:rFonts w:ascii="Times New Roman" w:hAnsi="Times New Roman"/>
          <w:sz w:val="24"/>
        </w:rPr>
        <w:t>.</w:t>
      </w:r>
    </w:p>
    <w:p w:rsidR="001C7437" w:rsidRPr="001C7437" w:rsidRDefault="001C7437" w:rsidP="002D7840">
      <w:pPr>
        <w:pStyle w:val="Bezodstpw"/>
        <w:numPr>
          <w:ilvl w:val="3"/>
          <w:numId w:val="35"/>
        </w:numPr>
        <w:ind w:left="567" w:hanging="425"/>
        <w:rPr>
          <w:rFonts w:ascii="Times New Roman" w:hAnsi="Times New Roman"/>
          <w:sz w:val="24"/>
        </w:rPr>
      </w:pPr>
      <w:r w:rsidRPr="001C7437">
        <w:rPr>
          <w:rFonts w:ascii="Times New Roman" w:hAnsi="Times New Roman"/>
          <w:sz w:val="24"/>
        </w:rPr>
        <w:t>Wybrane elementy instytucjonal</w:t>
      </w:r>
      <w:bookmarkStart w:id="0" w:name="_GoBack"/>
      <w:bookmarkEnd w:id="0"/>
      <w:r w:rsidRPr="001C7437">
        <w:rPr>
          <w:rFonts w:ascii="Times New Roman" w:hAnsi="Times New Roman"/>
          <w:sz w:val="24"/>
        </w:rPr>
        <w:t>nego oto</w:t>
      </w:r>
      <w:r w:rsidR="002D63B5">
        <w:rPr>
          <w:rFonts w:ascii="Times New Roman" w:hAnsi="Times New Roman"/>
          <w:sz w:val="24"/>
        </w:rPr>
        <w:t>czenia wspierającego rozwój MSP</w:t>
      </w:r>
      <w:r w:rsidR="00516C4C">
        <w:rPr>
          <w:rFonts w:ascii="Times New Roman" w:hAnsi="Times New Roman"/>
          <w:sz w:val="24"/>
        </w:rPr>
        <w:t>.</w:t>
      </w:r>
    </w:p>
    <w:sectPr w:rsidR="001C7437" w:rsidRPr="001C7437" w:rsidSect="00F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CFC"/>
    <w:multiLevelType w:val="hybridMultilevel"/>
    <w:tmpl w:val="32380D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B22B1"/>
    <w:multiLevelType w:val="hybridMultilevel"/>
    <w:tmpl w:val="15F6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13A8"/>
    <w:multiLevelType w:val="hybridMultilevel"/>
    <w:tmpl w:val="6AC69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52A"/>
    <w:multiLevelType w:val="hybridMultilevel"/>
    <w:tmpl w:val="B3D0B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E99"/>
    <w:multiLevelType w:val="singleLevel"/>
    <w:tmpl w:val="1B6C621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085FA2"/>
    <w:multiLevelType w:val="hybridMultilevel"/>
    <w:tmpl w:val="126E61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8400A"/>
    <w:multiLevelType w:val="hybridMultilevel"/>
    <w:tmpl w:val="23E4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07216"/>
    <w:multiLevelType w:val="hybridMultilevel"/>
    <w:tmpl w:val="F538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F39A7"/>
    <w:multiLevelType w:val="hybridMultilevel"/>
    <w:tmpl w:val="449EF1C4"/>
    <w:lvl w:ilvl="0" w:tplc="B576F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9610D"/>
    <w:multiLevelType w:val="singleLevel"/>
    <w:tmpl w:val="7EB8E8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66E3379"/>
    <w:multiLevelType w:val="hybridMultilevel"/>
    <w:tmpl w:val="D0C0D20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FB1D4E"/>
    <w:multiLevelType w:val="hybridMultilevel"/>
    <w:tmpl w:val="A806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E02"/>
    <w:multiLevelType w:val="hybridMultilevel"/>
    <w:tmpl w:val="E7207E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31750EDA"/>
    <w:multiLevelType w:val="hybridMultilevel"/>
    <w:tmpl w:val="63FEA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0AEA"/>
    <w:multiLevelType w:val="hybridMultilevel"/>
    <w:tmpl w:val="FE2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116F"/>
    <w:multiLevelType w:val="singleLevel"/>
    <w:tmpl w:val="0AC47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7257D5"/>
    <w:multiLevelType w:val="singleLevel"/>
    <w:tmpl w:val="C5ACCC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B02D13"/>
    <w:multiLevelType w:val="multilevel"/>
    <w:tmpl w:val="CE9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22093"/>
    <w:multiLevelType w:val="hybridMultilevel"/>
    <w:tmpl w:val="DD361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3B6C"/>
    <w:multiLevelType w:val="singleLevel"/>
    <w:tmpl w:val="A5648C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8A2349"/>
    <w:multiLevelType w:val="hybridMultilevel"/>
    <w:tmpl w:val="B7EC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B6F19"/>
    <w:multiLevelType w:val="hybridMultilevel"/>
    <w:tmpl w:val="0354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77878"/>
    <w:multiLevelType w:val="hybridMultilevel"/>
    <w:tmpl w:val="0E1E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21A9"/>
    <w:multiLevelType w:val="hybridMultilevel"/>
    <w:tmpl w:val="2174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F6989"/>
    <w:multiLevelType w:val="hybridMultilevel"/>
    <w:tmpl w:val="0F4E7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05EE6"/>
    <w:multiLevelType w:val="singleLevel"/>
    <w:tmpl w:val="C5ACCC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353901"/>
    <w:multiLevelType w:val="hybridMultilevel"/>
    <w:tmpl w:val="34529A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9E1D5B"/>
    <w:multiLevelType w:val="hybridMultilevel"/>
    <w:tmpl w:val="3E407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77490"/>
    <w:multiLevelType w:val="singleLevel"/>
    <w:tmpl w:val="7EB8E8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3C36EA"/>
    <w:multiLevelType w:val="singleLevel"/>
    <w:tmpl w:val="0AC47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687A68"/>
    <w:multiLevelType w:val="singleLevel"/>
    <w:tmpl w:val="7EB8E8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0F06BD"/>
    <w:multiLevelType w:val="hybridMultilevel"/>
    <w:tmpl w:val="BB5E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D1655"/>
    <w:multiLevelType w:val="hybridMultilevel"/>
    <w:tmpl w:val="604A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45356"/>
    <w:multiLevelType w:val="hybridMultilevel"/>
    <w:tmpl w:val="7E807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A40466"/>
    <w:multiLevelType w:val="singleLevel"/>
    <w:tmpl w:val="0AC47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0"/>
  </w:num>
  <w:num w:numId="3">
    <w:abstractNumId w:val="9"/>
  </w:num>
  <w:num w:numId="4">
    <w:abstractNumId w:val="9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9"/>
  </w:num>
  <w:num w:numId="7">
    <w:abstractNumId w:val="4"/>
  </w:num>
  <w:num w:numId="8">
    <w:abstractNumId w:val="34"/>
  </w:num>
  <w:num w:numId="9">
    <w:abstractNumId w:val="3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16"/>
  </w:num>
  <w:num w:numId="12">
    <w:abstractNumId w:val="19"/>
  </w:num>
  <w:num w:numId="13">
    <w:abstractNumId w:val="19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8"/>
  </w:num>
  <w:num w:numId="17">
    <w:abstractNumId w:val="13"/>
  </w:num>
  <w:num w:numId="18">
    <w:abstractNumId w:val="14"/>
  </w:num>
  <w:num w:numId="19">
    <w:abstractNumId w:val="21"/>
  </w:num>
  <w:num w:numId="20">
    <w:abstractNumId w:val="32"/>
  </w:num>
  <w:num w:numId="21">
    <w:abstractNumId w:val="22"/>
  </w:num>
  <w:num w:numId="22">
    <w:abstractNumId w:val="31"/>
  </w:num>
  <w:num w:numId="23">
    <w:abstractNumId w:val="11"/>
  </w:num>
  <w:num w:numId="24">
    <w:abstractNumId w:val="27"/>
  </w:num>
  <w:num w:numId="25">
    <w:abstractNumId w:val="24"/>
  </w:num>
  <w:num w:numId="26">
    <w:abstractNumId w:val="10"/>
  </w:num>
  <w:num w:numId="27">
    <w:abstractNumId w:val="18"/>
  </w:num>
  <w:num w:numId="28">
    <w:abstractNumId w:val="3"/>
  </w:num>
  <w:num w:numId="29">
    <w:abstractNumId w:val="17"/>
  </w:num>
  <w:num w:numId="30">
    <w:abstractNumId w:val="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</w:num>
  <w:num w:numId="38">
    <w:abstractNumId w:val="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EB"/>
    <w:rsid w:val="000622D3"/>
    <w:rsid w:val="00096807"/>
    <w:rsid w:val="000D58BB"/>
    <w:rsid w:val="00104F55"/>
    <w:rsid w:val="00133080"/>
    <w:rsid w:val="00194F08"/>
    <w:rsid w:val="001C7437"/>
    <w:rsid w:val="002D63B5"/>
    <w:rsid w:val="002D7840"/>
    <w:rsid w:val="003C4BCE"/>
    <w:rsid w:val="003E1C3C"/>
    <w:rsid w:val="00412EC4"/>
    <w:rsid w:val="00440DF4"/>
    <w:rsid w:val="00463EEB"/>
    <w:rsid w:val="004E1037"/>
    <w:rsid w:val="00516C4C"/>
    <w:rsid w:val="00537C72"/>
    <w:rsid w:val="00546BA4"/>
    <w:rsid w:val="00562196"/>
    <w:rsid w:val="00574668"/>
    <w:rsid w:val="005D637B"/>
    <w:rsid w:val="00633167"/>
    <w:rsid w:val="006C68B3"/>
    <w:rsid w:val="00701D36"/>
    <w:rsid w:val="00964FA4"/>
    <w:rsid w:val="00A31494"/>
    <w:rsid w:val="00AF0B73"/>
    <w:rsid w:val="00B341CD"/>
    <w:rsid w:val="00BA1719"/>
    <w:rsid w:val="00BC04C6"/>
    <w:rsid w:val="00CB611A"/>
    <w:rsid w:val="00D05C18"/>
    <w:rsid w:val="00ED17DB"/>
    <w:rsid w:val="00F259BC"/>
    <w:rsid w:val="00FB11BF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091F"/>
  <w15:docId w15:val="{84A2E6C5-9BD6-45AA-8007-0D2BA3A9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63E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463EEB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A314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A3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31494"/>
    <w:pPr>
      <w:ind w:left="72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6C68B3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Kuchciński</dc:creator>
  <cp:lastModifiedBy>HP</cp:lastModifiedBy>
  <cp:revision>23</cp:revision>
  <dcterms:created xsi:type="dcterms:W3CDTF">2022-03-28T18:22:00Z</dcterms:created>
  <dcterms:modified xsi:type="dcterms:W3CDTF">2023-02-15T08:47:00Z</dcterms:modified>
</cp:coreProperties>
</file>