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3" w:rsidRDefault="00BB46E3" w:rsidP="00BB46E3">
      <w:pPr>
        <w:rPr>
          <w:rFonts w:ascii="Garamond" w:hAnsi="Garamond"/>
          <w:i/>
          <w:sz w:val="22"/>
          <w:szCs w:val="22"/>
        </w:rPr>
      </w:pPr>
    </w:p>
    <w:p w:rsidR="007C383F" w:rsidRDefault="007C383F" w:rsidP="00BB46E3">
      <w:pPr>
        <w:rPr>
          <w:rFonts w:ascii="Garamond" w:hAnsi="Garamond"/>
          <w:i/>
          <w:sz w:val="22"/>
          <w:szCs w:val="22"/>
        </w:rPr>
      </w:pPr>
    </w:p>
    <w:p w:rsidR="007C383F" w:rsidRPr="00BC685F" w:rsidRDefault="00AF2F4C" w:rsidP="00BC685F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13B0356F" wp14:editId="69FE9C58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BB46E3" w:rsidRPr="00676DB2" w:rsidRDefault="00BB46E3" w:rsidP="00BB46E3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B46E3" w:rsidRPr="00676DB2" w:rsidTr="006703CD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BB46E3" w:rsidRPr="00676DB2" w:rsidRDefault="00BB46E3" w:rsidP="00BB46E3"/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BB46E3" w:rsidRPr="00676DB2" w:rsidTr="006703C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Opiekun z ramienia Instytucji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Opiekun z ramienia Instytucji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BC685F" w:rsidRDefault="00BC685F" w:rsidP="00BB46E3">
      <w:pPr>
        <w:spacing w:before="240" w:line="360" w:lineRule="auto"/>
        <w:rPr>
          <w:bCs/>
          <w:sz w:val="20"/>
          <w:szCs w:val="20"/>
        </w:rPr>
      </w:pPr>
    </w:p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BB46E3" w:rsidRPr="00676DB2" w:rsidTr="006703CD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BB46E3" w:rsidRPr="00676DB2" w:rsidTr="006703CD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46E3" w:rsidRPr="00676DB2" w:rsidTr="006703CD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czynności realizowane podczas praktyki dostosowane są do możliwości 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uczenia się przewidzianych </w:t>
            </w:r>
            <w:r w:rsidR="00BC685F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</w:t>
            </w:r>
            <w:r w:rsidR="00BC685F">
              <w:rPr>
                <w:sz w:val="22"/>
                <w:szCs w:val="22"/>
              </w:rPr>
              <w:t xml:space="preserve">ywa doświadczenia w wykonywaniu </w:t>
            </w:r>
            <w:bookmarkStart w:id="0" w:name="_GoBack"/>
            <w:bookmarkEnd w:id="0"/>
            <w:r w:rsidRPr="00676DB2">
              <w:rPr>
                <w:sz w:val="22"/>
                <w:szCs w:val="22"/>
              </w:rPr>
              <w:t>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BC685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7A0AC7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>UWAGI OPIEKUNA PRAKTYK Z RAMIENIA INSTYTUCJI: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5D0ADD" w:rsidRDefault="00BB46E3" w:rsidP="007C383F">
      <w:pPr>
        <w:spacing w:line="360" w:lineRule="auto"/>
        <w:jc w:val="center"/>
      </w:pPr>
      <w:r w:rsidRPr="00676DB2">
        <w:rPr>
          <w:sz w:val="16"/>
          <w:szCs w:val="16"/>
        </w:rPr>
        <w:t xml:space="preserve">   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7A0AC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3"/>
    <w:rsid w:val="00050590"/>
    <w:rsid w:val="002F336F"/>
    <w:rsid w:val="004F2A58"/>
    <w:rsid w:val="006015BC"/>
    <w:rsid w:val="007721AE"/>
    <w:rsid w:val="007A0AC7"/>
    <w:rsid w:val="007C383F"/>
    <w:rsid w:val="007F05F3"/>
    <w:rsid w:val="00AF2F4C"/>
    <w:rsid w:val="00BB46E3"/>
    <w:rsid w:val="00BC685F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D682"/>
  <w15:chartTrackingRefBased/>
  <w15:docId w15:val="{FC7A71DB-AA1E-4B83-AE3E-CEB5371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E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2022-09-27T13:42:00Z</dcterms:created>
  <dcterms:modified xsi:type="dcterms:W3CDTF">2022-09-28T10:19:00Z</dcterms:modified>
</cp:coreProperties>
</file>