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A8" w:rsidRDefault="00656DA8" w:rsidP="00C83F54">
      <w:pPr>
        <w:jc w:val="center"/>
        <w:rPr>
          <w:b/>
        </w:rPr>
      </w:pPr>
      <w:r w:rsidRPr="00A763FB">
        <w:rPr>
          <w:b/>
          <w:noProof/>
        </w:rPr>
        <w:drawing>
          <wp:inline distT="0" distB="0" distL="0" distR="0">
            <wp:extent cx="1181100" cy="314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A8" w:rsidRDefault="00656DA8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8E5C6A" w:rsidRPr="008E5C6A">
        <w:rPr>
          <w:bCs/>
          <w:i/>
          <w:snapToGrid w:val="0"/>
          <w:sz w:val="18"/>
          <w:szCs w:val="18"/>
        </w:rPr>
        <w:t>Koordynator ds. praktyk zawodowych</w:t>
      </w:r>
      <w:r w:rsidR="008E5C6A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423EC" w:rsidRPr="00676DB2" w:rsidTr="00787F61">
        <w:trPr>
          <w:jc w:val="center"/>
        </w:trPr>
        <w:tc>
          <w:tcPr>
            <w:tcW w:w="7645" w:type="dxa"/>
          </w:tcPr>
          <w:p w:rsidR="006423EC" w:rsidRPr="006423EC" w:rsidRDefault="006423EC" w:rsidP="006423EC">
            <w:pPr>
              <w:jc w:val="both"/>
              <w:rPr>
                <w:sz w:val="20"/>
                <w:szCs w:val="20"/>
              </w:rPr>
            </w:pPr>
            <w:r w:rsidRPr="006423EC">
              <w:rPr>
                <w:sz w:val="20"/>
                <w:szCs w:val="20"/>
              </w:rPr>
              <w:t>Zna i rozumie sposób funkcjonowania przedszkoli, szkół lub placówek systemu oświaty, organizację ich pracy, uczestników procesów pedagogicznych oraz sposób prowadzenia dokumentacji</w:t>
            </w:r>
          </w:p>
        </w:tc>
        <w:tc>
          <w:tcPr>
            <w:tcW w:w="916" w:type="dxa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423EC" w:rsidRPr="00676DB2" w:rsidTr="00787F61">
        <w:trPr>
          <w:jc w:val="center"/>
        </w:trPr>
        <w:tc>
          <w:tcPr>
            <w:tcW w:w="7645" w:type="dxa"/>
          </w:tcPr>
          <w:p w:rsidR="006423EC" w:rsidRPr="006423EC" w:rsidRDefault="006423EC" w:rsidP="006423EC">
            <w:pPr>
              <w:jc w:val="both"/>
              <w:rPr>
                <w:sz w:val="20"/>
                <w:szCs w:val="20"/>
              </w:rPr>
            </w:pPr>
            <w:r w:rsidRPr="006423EC">
              <w:rPr>
                <w:sz w:val="20"/>
                <w:szCs w:val="20"/>
              </w:rPr>
              <w:t>Zna i rozumie realizowane zadania opiekuńczo-wychowawcze, dydaktyczne, diagnostyczne i terapeutyczne, charakterystyczne dla przedszkola, szkoły i placówki systemu oświaty, w tym poradni psychologiczno-pedagogicznej, oraz środowisko, w jakim one działają</w:t>
            </w:r>
          </w:p>
        </w:tc>
        <w:tc>
          <w:tcPr>
            <w:tcW w:w="916" w:type="dxa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423EC" w:rsidRPr="00676DB2" w:rsidTr="00787F61">
        <w:trPr>
          <w:jc w:val="center"/>
        </w:trPr>
        <w:tc>
          <w:tcPr>
            <w:tcW w:w="7645" w:type="dxa"/>
          </w:tcPr>
          <w:p w:rsidR="006423EC" w:rsidRPr="006423EC" w:rsidRDefault="006423EC" w:rsidP="006423EC">
            <w:pPr>
              <w:jc w:val="both"/>
              <w:rPr>
                <w:sz w:val="20"/>
                <w:szCs w:val="20"/>
              </w:rPr>
            </w:pPr>
            <w:r w:rsidRPr="006423EC">
              <w:rPr>
                <w:sz w:val="20"/>
                <w:szCs w:val="20"/>
              </w:rPr>
              <w:t>Zna i rozumie zasady organizacji przedszkoli, szkół i placówek systemu oświaty, w tym podstawowe zadania, obszary działalności, procedury organizacyjne, podział kompetencji, planowanie pracy i system kontroli</w:t>
            </w:r>
          </w:p>
        </w:tc>
        <w:tc>
          <w:tcPr>
            <w:tcW w:w="916" w:type="dxa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423EC" w:rsidRPr="00676DB2" w:rsidTr="00787F61">
        <w:trPr>
          <w:jc w:val="center"/>
        </w:trPr>
        <w:tc>
          <w:tcPr>
            <w:tcW w:w="7645" w:type="dxa"/>
          </w:tcPr>
          <w:p w:rsidR="006423EC" w:rsidRPr="006423EC" w:rsidRDefault="006423EC" w:rsidP="006423EC">
            <w:pPr>
              <w:jc w:val="both"/>
              <w:rPr>
                <w:sz w:val="20"/>
                <w:szCs w:val="20"/>
              </w:rPr>
            </w:pPr>
            <w:r w:rsidRPr="006423EC">
              <w:rPr>
                <w:sz w:val="20"/>
                <w:szCs w:val="20"/>
              </w:rPr>
              <w:t>Zna i rozumie specyficzne dla przedszkola, szkoły i placówki systemu oświaty codzienne działania zawodowe nauczyciela oraz jego warsztat pracy</w:t>
            </w:r>
          </w:p>
        </w:tc>
        <w:tc>
          <w:tcPr>
            <w:tcW w:w="916" w:type="dxa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423EC" w:rsidRPr="00676DB2" w:rsidTr="006703CD">
        <w:trPr>
          <w:jc w:val="center"/>
        </w:trPr>
        <w:tc>
          <w:tcPr>
            <w:tcW w:w="7645" w:type="dxa"/>
            <w:vAlign w:val="center"/>
          </w:tcPr>
          <w:p w:rsidR="006423EC" w:rsidRPr="006423EC" w:rsidRDefault="006423EC" w:rsidP="006423EC">
            <w:pPr>
              <w:jc w:val="both"/>
              <w:rPr>
                <w:sz w:val="20"/>
                <w:szCs w:val="20"/>
              </w:rPr>
            </w:pPr>
            <w:r w:rsidRPr="006423EC">
              <w:rPr>
                <w:sz w:val="20"/>
                <w:szCs w:val="20"/>
              </w:rPr>
              <w:t xml:space="preserve">Potrafi wyciągać wnioski z obserwacji pracy grupy przedszkolnej i klasy szkolnej, </w:t>
            </w:r>
            <w:proofErr w:type="spellStart"/>
            <w:r w:rsidRPr="006423EC">
              <w:rPr>
                <w:sz w:val="20"/>
                <w:szCs w:val="20"/>
              </w:rPr>
              <w:t>zachowań</w:t>
            </w:r>
            <w:proofErr w:type="spellEnd"/>
            <w:r w:rsidRPr="006423EC">
              <w:rPr>
                <w:sz w:val="20"/>
                <w:szCs w:val="20"/>
              </w:rPr>
              <w:t xml:space="preserve"> i aktywności dzieci lub uczniów w czasie zajęć, z uwzględnieniem uczniów ze specjalnymi potrzebami edukacyjnymi</w:t>
            </w:r>
          </w:p>
        </w:tc>
        <w:tc>
          <w:tcPr>
            <w:tcW w:w="916" w:type="dxa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423EC" w:rsidRPr="00676DB2" w:rsidTr="008E1A94">
        <w:trPr>
          <w:jc w:val="center"/>
        </w:trPr>
        <w:tc>
          <w:tcPr>
            <w:tcW w:w="7645" w:type="dxa"/>
          </w:tcPr>
          <w:p w:rsidR="006423EC" w:rsidRPr="006423EC" w:rsidRDefault="006423EC" w:rsidP="006423EC">
            <w:pPr>
              <w:rPr>
                <w:sz w:val="20"/>
                <w:szCs w:val="20"/>
              </w:rPr>
            </w:pPr>
            <w:r w:rsidRPr="006423EC">
              <w:rPr>
                <w:sz w:val="20"/>
                <w:szCs w:val="20"/>
              </w:rPr>
              <w:lastRenderedPageBreak/>
              <w:t>Potrafi analizować zdarzenia wychowawczo-opiekuńcze i edukacyjne zaobserwowane lub doświadczone w czasie praktyk zawodowych</w:t>
            </w:r>
          </w:p>
        </w:tc>
        <w:tc>
          <w:tcPr>
            <w:tcW w:w="916" w:type="dxa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423EC" w:rsidRPr="00676DB2" w:rsidTr="00E400E0">
        <w:trPr>
          <w:jc w:val="center"/>
        </w:trPr>
        <w:tc>
          <w:tcPr>
            <w:tcW w:w="7645" w:type="dxa"/>
          </w:tcPr>
          <w:p w:rsidR="006423EC" w:rsidRDefault="006423EC" w:rsidP="006423EC">
            <w:pPr>
              <w:jc w:val="both"/>
            </w:pPr>
            <w:r>
              <w:rPr>
                <w:sz w:val="19"/>
                <w:szCs w:val="19"/>
              </w:rPr>
              <w:t xml:space="preserve">Jest gotów do </w:t>
            </w:r>
            <w:r w:rsidRPr="00002C1F">
              <w:rPr>
                <w:sz w:val="19"/>
                <w:szCs w:val="19"/>
              </w:rPr>
              <w:t xml:space="preserve">skutecznego współdziałania z opiekunem praktyk zawodowych oraz </w:t>
            </w:r>
            <w:r w:rsidR="00802CA1">
              <w:rPr>
                <w:sz w:val="19"/>
                <w:szCs w:val="19"/>
              </w:rPr>
              <w:br/>
            </w:r>
            <w:bookmarkStart w:id="0" w:name="_GoBack"/>
            <w:bookmarkEnd w:id="0"/>
            <w:r w:rsidRPr="00002C1F">
              <w:rPr>
                <w:sz w:val="19"/>
                <w:szCs w:val="19"/>
              </w:rPr>
              <w:t>z nauczycielami w celu poszerzania swojej wiedzy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23EC" w:rsidRPr="00676DB2" w:rsidRDefault="006423EC" w:rsidP="006423E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423EC" w:rsidRPr="00676DB2" w:rsidTr="00E400E0">
        <w:trPr>
          <w:jc w:val="center"/>
        </w:trPr>
        <w:tc>
          <w:tcPr>
            <w:tcW w:w="7645" w:type="dxa"/>
          </w:tcPr>
          <w:p w:rsidR="006423EC" w:rsidRDefault="006423EC" w:rsidP="006423EC">
            <w:pPr>
              <w:jc w:val="both"/>
            </w:pPr>
            <w:r w:rsidRPr="00002C1F">
              <w:rPr>
                <w:sz w:val="19"/>
                <w:szCs w:val="19"/>
              </w:rPr>
              <w:t>Jest gotów do</w:t>
            </w:r>
            <w:r w:rsidRPr="00002C1F">
              <w:t xml:space="preserve"> </w:t>
            </w:r>
            <w:r w:rsidRPr="00002C1F">
              <w:rPr>
                <w:sz w:val="19"/>
                <w:szCs w:val="19"/>
              </w:rPr>
              <w:t>praktycznego stosowania zasad bezpieczeństwa dzieci lub uczniów w przedszkolu, szkole lub placówce systemu oświaty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23EC" w:rsidRPr="00676DB2" w:rsidRDefault="006423EC" w:rsidP="006423E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8E5C6A" w:rsidRPr="008E5C6A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802CA1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31097"/>
    <w:rsid w:val="0026631E"/>
    <w:rsid w:val="002F336F"/>
    <w:rsid w:val="00360489"/>
    <w:rsid w:val="00363F87"/>
    <w:rsid w:val="004F2A58"/>
    <w:rsid w:val="00573995"/>
    <w:rsid w:val="006015BC"/>
    <w:rsid w:val="006423EC"/>
    <w:rsid w:val="00656DA8"/>
    <w:rsid w:val="007721AE"/>
    <w:rsid w:val="007F05F3"/>
    <w:rsid w:val="00802CA1"/>
    <w:rsid w:val="008E5C6A"/>
    <w:rsid w:val="00C83F54"/>
    <w:rsid w:val="00CB1A28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11D0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2022-09-27T16:03:00Z</dcterms:created>
  <dcterms:modified xsi:type="dcterms:W3CDTF">2022-10-06T12:33:00Z</dcterms:modified>
</cp:coreProperties>
</file>