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F6" w:rsidRPr="00C92CEF" w:rsidRDefault="006A44F6" w:rsidP="006A44F6">
      <w:pPr>
        <w:jc w:val="right"/>
        <w:rPr>
          <w:rFonts w:ascii="Garamond" w:hAnsi="Garamond"/>
          <w:i/>
          <w:sz w:val="22"/>
          <w:szCs w:val="22"/>
        </w:rPr>
      </w:pPr>
      <w:r w:rsidRPr="00FB649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2</w:t>
      </w:r>
      <w:r w:rsidRPr="00FB6498">
        <w:rPr>
          <w:rFonts w:ascii="Garamond" w:hAnsi="Garamond"/>
          <w:i/>
          <w:sz w:val="22"/>
          <w:szCs w:val="22"/>
        </w:rPr>
        <w:t xml:space="preserve"> – </w:t>
      </w:r>
      <w:r>
        <w:rPr>
          <w:rFonts w:ascii="Garamond" w:hAnsi="Garamond"/>
          <w:i/>
          <w:sz w:val="22"/>
          <w:szCs w:val="22"/>
        </w:rPr>
        <w:t>O</w:t>
      </w:r>
      <w:r w:rsidRPr="00C92CEF">
        <w:rPr>
          <w:rFonts w:ascii="Garamond" w:hAnsi="Garamond"/>
          <w:i/>
          <w:sz w:val="22"/>
          <w:szCs w:val="22"/>
        </w:rPr>
        <w:t xml:space="preserve">świadczenie dotyczące potwierdzenia osiągnięcia </w:t>
      </w:r>
    </w:p>
    <w:p w:rsidR="006A44F6" w:rsidRPr="005E48A9" w:rsidRDefault="006A44F6" w:rsidP="006A44F6">
      <w:pPr>
        <w:jc w:val="right"/>
        <w:rPr>
          <w:rFonts w:ascii="Garamond" w:hAnsi="Garamond"/>
          <w:i/>
          <w:sz w:val="22"/>
          <w:szCs w:val="22"/>
        </w:rPr>
      </w:pPr>
      <w:r w:rsidRPr="00C92CEF">
        <w:rPr>
          <w:rFonts w:ascii="Garamond" w:hAnsi="Garamond"/>
          <w:i/>
          <w:sz w:val="22"/>
          <w:szCs w:val="22"/>
        </w:rPr>
        <w:t xml:space="preserve">zakładanych efektów </w:t>
      </w:r>
      <w:r>
        <w:rPr>
          <w:rFonts w:ascii="Garamond" w:hAnsi="Garamond"/>
          <w:i/>
          <w:sz w:val="22"/>
          <w:szCs w:val="22"/>
        </w:rPr>
        <w:t>uczenia się</w:t>
      </w:r>
      <w:r w:rsidRPr="00C92CEF">
        <w:rPr>
          <w:rFonts w:ascii="Garamond" w:hAnsi="Garamond"/>
          <w:i/>
          <w:sz w:val="22"/>
          <w:szCs w:val="22"/>
        </w:rPr>
        <w:t xml:space="preserve"> dla praktyk zawodowych</w:t>
      </w:r>
      <w:r>
        <w:rPr>
          <w:rFonts w:ascii="Garamond" w:hAnsi="Garamond"/>
          <w:i/>
          <w:sz w:val="22"/>
          <w:szCs w:val="22"/>
        </w:rPr>
        <w:br/>
      </w:r>
    </w:p>
    <w:p w:rsidR="006A44F6" w:rsidRPr="005E48A9" w:rsidRDefault="006A44F6" w:rsidP="006A44F6">
      <w:pPr>
        <w:jc w:val="right"/>
        <w:rPr>
          <w:i/>
        </w:rPr>
      </w:pPr>
    </w:p>
    <w:p w:rsidR="006A44F6" w:rsidRDefault="006A44F6" w:rsidP="006A44F6">
      <w:pPr>
        <w:jc w:val="center"/>
        <w:rPr>
          <w:b/>
        </w:rPr>
      </w:pPr>
      <w:r w:rsidRPr="00AA3F27">
        <w:rPr>
          <w:b/>
        </w:rPr>
        <w:t xml:space="preserve">POTWIERDZENIE OSIĄGNIĘCIA ZAKŁADANYCH EFEKTÓW </w:t>
      </w:r>
      <w:r>
        <w:rPr>
          <w:b/>
        </w:rPr>
        <w:t>UCZENIA SIĘ</w:t>
      </w:r>
      <w:r w:rsidRPr="00AA3F27">
        <w:rPr>
          <w:b/>
        </w:rPr>
        <w:br/>
        <w:t>DLA PRAKTYK ZAWODOWYCH</w:t>
      </w:r>
    </w:p>
    <w:p w:rsidR="006A44F6" w:rsidRPr="005E48A9" w:rsidRDefault="006A44F6" w:rsidP="006A44F6">
      <w:pPr>
        <w:jc w:val="center"/>
      </w:pPr>
    </w:p>
    <w:p w:rsidR="006A44F6" w:rsidRPr="005E48A9" w:rsidRDefault="006A44F6" w:rsidP="006A44F6">
      <w:pPr>
        <w:rPr>
          <w:sz w:val="22"/>
          <w:szCs w:val="22"/>
        </w:rPr>
      </w:pPr>
      <w:r w:rsidRPr="005E48A9">
        <w:rPr>
          <w:sz w:val="20"/>
          <w:szCs w:val="20"/>
        </w:rPr>
        <w:t xml:space="preserve">Potwierdzam, iż student/studentka </w:t>
      </w:r>
      <w:r w:rsidRPr="005E48A9">
        <w:rPr>
          <w:color w:val="A6A6A6"/>
          <w:sz w:val="20"/>
          <w:szCs w:val="20"/>
        </w:rPr>
        <w:t>…………………………….………………</w:t>
      </w:r>
      <w:r w:rsidRPr="005E48A9">
        <w:rPr>
          <w:sz w:val="20"/>
          <w:szCs w:val="20"/>
        </w:rPr>
        <w:t xml:space="preserve">, rok studiów: </w:t>
      </w:r>
      <w:r w:rsidRPr="005E48A9">
        <w:rPr>
          <w:color w:val="A6A6A6"/>
          <w:sz w:val="22"/>
          <w:szCs w:val="22"/>
        </w:rPr>
        <w:t>…………</w:t>
      </w:r>
      <w:r w:rsidRPr="005E48A9">
        <w:rPr>
          <w:sz w:val="22"/>
          <w:szCs w:val="22"/>
        </w:rPr>
        <w:t>,</w:t>
      </w:r>
    </w:p>
    <w:p w:rsidR="006A44F6" w:rsidRPr="005E48A9" w:rsidRDefault="006A44F6" w:rsidP="006A44F6">
      <w:pPr>
        <w:rPr>
          <w:i/>
          <w:color w:val="A6A6A6"/>
          <w:sz w:val="16"/>
          <w:szCs w:val="16"/>
        </w:rPr>
      </w:pPr>
      <w:r w:rsidRPr="005E48A9"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A44F6" w:rsidRPr="005E48A9" w:rsidRDefault="006A44F6" w:rsidP="006A44F6">
      <w:pPr>
        <w:rPr>
          <w:sz w:val="20"/>
          <w:szCs w:val="20"/>
        </w:rPr>
      </w:pPr>
      <w:r w:rsidRPr="005E48A9">
        <w:rPr>
          <w:sz w:val="20"/>
          <w:szCs w:val="20"/>
        </w:rPr>
        <w:t xml:space="preserve">kierunek: </w:t>
      </w:r>
      <w:r w:rsidR="007576DB">
        <w:rPr>
          <w:sz w:val="20"/>
          <w:szCs w:val="20"/>
        </w:rPr>
        <w:t>bezpieczeństwo wewnętrzne</w:t>
      </w:r>
      <w:r w:rsidRPr="005E48A9">
        <w:rPr>
          <w:sz w:val="20"/>
          <w:szCs w:val="20"/>
        </w:rPr>
        <w:t>,</w:t>
      </w:r>
      <w:r w:rsidR="007576DB">
        <w:rPr>
          <w:sz w:val="20"/>
          <w:szCs w:val="20"/>
        </w:rPr>
        <w:t xml:space="preserve"> </w:t>
      </w:r>
      <w:r w:rsidRPr="005E48A9">
        <w:rPr>
          <w:sz w:val="20"/>
          <w:szCs w:val="20"/>
        </w:rPr>
        <w:t xml:space="preserve">profil: </w:t>
      </w:r>
      <w:r w:rsidR="007576DB">
        <w:rPr>
          <w:sz w:val="20"/>
          <w:szCs w:val="20"/>
        </w:rPr>
        <w:t>praktyczny</w:t>
      </w:r>
      <w:r w:rsidRPr="005E48A9">
        <w:rPr>
          <w:sz w:val="20"/>
          <w:szCs w:val="20"/>
        </w:rPr>
        <w:t>,</w:t>
      </w:r>
    </w:p>
    <w:p w:rsidR="006A44F6" w:rsidRDefault="006A44F6" w:rsidP="006A44F6">
      <w:pPr>
        <w:spacing w:before="240" w:line="360" w:lineRule="auto"/>
        <w:rPr>
          <w:sz w:val="20"/>
          <w:szCs w:val="20"/>
        </w:rPr>
      </w:pPr>
      <w:r w:rsidRPr="005E48A9">
        <w:rPr>
          <w:sz w:val="20"/>
          <w:szCs w:val="20"/>
        </w:rPr>
        <w:t xml:space="preserve">odbywał/odbywała praktyki zawodowe w okresie </w:t>
      </w:r>
      <w:r w:rsidRPr="005E48A9">
        <w:rPr>
          <w:color w:val="A6A6A6"/>
          <w:sz w:val="20"/>
          <w:szCs w:val="20"/>
        </w:rPr>
        <w:t xml:space="preserve">..……..………..….……… </w:t>
      </w:r>
      <w:r w:rsidRPr="005E48A9">
        <w:rPr>
          <w:sz w:val="20"/>
          <w:szCs w:val="20"/>
        </w:rPr>
        <w:t xml:space="preserve">w </w:t>
      </w:r>
      <w:r w:rsidRPr="005E48A9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 w:rsidRPr="005E48A9">
        <w:rPr>
          <w:sz w:val="20"/>
          <w:szCs w:val="20"/>
        </w:rPr>
        <w:t xml:space="preserve"> i podczas praktyk osiągnął/osiągnęła zakładane efekty </w:t>
      </w:r>
      <w:r>
        <w:rPr>
          <w:sz w:val="20"/>
          <w:szCs w:val="20"/>
        </w:rPr>
        <w:t>uczenia się</w:t>
      </w:r>
      <w:r w:rsidRPr="005E48A9">
        <w:rPr>
          <w:sz w:val="20"/>
          <w:szCs w:val="20"/>
        </w:rPr>
        <w:t xml:space="preserve"> określone w sylabusie zajęć.</w:t>
      </w:r>
    </w:p>
    <w:p w:rsidR="006A44F6" w:rsidRPr="005E48A9" w:rsidRDefault="006A44F6" w:rsidP="006A44F6">
      <w:pPr>
        <w:spacing w:before="24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Tab. 1 </w:t>
      </w:r>
      <w:r w:rsidRPr="00051B88">
        <w:rPr>
          <w:bCs/>
          <w:i/>
          <w:sz w:val="20"/>
          <w:szCs w:val="20"/>
        </w:rPr>
        <w:t>Wypełnia Opiekun praktyk</w:t>
      </w:r>
      <w:r>
        <w:rPr>
          <w:bCs/>
          <w:i/>
          <w:sz w:val="20"/>
          <w:szCs w:val="20"/>
        </w:rPr>
        <w:t xml:space="preserve"> </w:t>
      </w:r>
      <w:r w:rsidRPr="00051B88">
        <w:rPr>
          <w:bCs/>
          <w:i/>
          <w:sz w:val="20"/>
          <w:szCs w:val="20"/>
        </w:rPr>
        <w:t xml:space="preserve">z ramienia </w:t>
      </w:r>
      <w:r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A44F6" w:rsidRPr="005E48A9" w:rsidTr="00926A02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</w:rPr>
            </w:pPr>
            <w:r w:rsidRPr="005E48A9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</w:rPr>
            </w:pPr>
            <w:r w:rsidRPr="005E48A9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5E48A9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5E48A9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6325EE">
              <w:rPr>
                <w:sz w:val="20"/>
                <w:szCs w:val="20"/>
              </w:rPr>
              <w:t xml:space="preserve">Wykorzystanie posiadanej wiedzy w praktyce oraz przygotowanie merytoryczne do </w:t>
            </w:r>
            <w:r>
              <w:rPr>
                <w:sz w:val="20"/>
                <w:szCs w:val="20"/>
              </w:rPr>
              <w:t>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6325EE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A44F6" w:rsidRPr="005E48A9" w:rsidRDefault="006A44F6" w:rsidP="006A44F6">
      <w:pPr>
        <w:spacing w:before="240" w:after="120"/>
        <w:jc w:val="both"/>
        <w:rPr>
          <w:sz w:val="18"/>
          <w:szCs w:val="18"/>
        </w:rPr>
      </w:pPr>
      <w:r>
        <w:rPr>
          <w:bCs/>
          <w:snapToGrid w:val="0"/>
          <w:sz w:val="18"/>
          <w:szCs w:val="18"/>
        </w:rPr>
        <w:t xml:space="preserve">Tab. 2 </w:t>
      </w:r>
      <w:r w:rsidRPr="005E48A9">
        <w:rPr>
          <w:bCs/>
          <w:i/>
          <w:snapToGrid w:val="0"/>
          <w:sz w:val="18"/>
          <w:szCs w:val="18"/>
        </w:rPr>
        <w:t xml:space="preserve">Wypełnia </w:t>
      </w:r>
      <w:r>
        <w:rPr>
          <w:bCs/>
          <w:i/>
          <w:snapToGrid w:val="0"/>
          <w:sz w:val="18"/>
          <w:szCs w:val="18"/>
        </w:rPr>
        <w:t>Koordynator</w:t>
      </w:r>
      <w:r w:rsidRPr="005E48A9">
        <w:rPr>
          <w:bCs/>
          <w:i/>
          <w:snapToGrid w:val="0"/>
          <w:sz w:val="18"/>
          <w:szCs w:val="18"/>
        </w:rPr>
        <w:t xml:space="preserve"> praktyk z ramienia Uczelni na podstawie przedstawionej przez studenta dokumentacji przebiegu praktyk</w:t>
      </w:r>
      <w:r>
        <w:rPr>
          <w:bCs/>
          <w:i/>
          <w:snapToGrid w:val="0"/>
          <w:sz w:val="18"/>
          <w:szCs w:val="18"/>
        </w:rPr>
        <w:t xml:space="preserve"> zawodowych</w:t>
      </w:r>
      <w:r w:rsidRPr="005E48A9">
        <w:rPr>
          <w:bCs/>
          <w:i/>
          <w:snapToGrid w:val="0"/>
          <w:sz w:val="18"/>
          <w:szCs w:val="18"/>
        </w:rPr>
        <w:t>, potwierdzonej przez Opiekuna</w:t>
      </w:r>
      <w:r>
        <w:rPr>
          <w:bCs/>
          <w:i/>
          <w:snapToGrid w:val="0"/>
          <w:sz w:val="18"/>
          <w:szCs w:val="18"/>
        </w:rPr>
        <w:t xml:space="preserve">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6A44F6" w:rsidRPr="005E48A9" w:rsidTr="00926A02">
        <w:trPr>
          <w:jc w:val="center"/>
        </w:trPr>
        <w:tc>
          <w:tcPr>
            <w:tcW w:w="7645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Wiedz</w:t>
            </w:r>
            <w:r>
              <w:rPr>
                <w:b/>
                <w:bCs/>
                <w:snapToGrid w:val="0"/>
                <w:sz w:val="20"/>
                <w:szCs w:val="20"/>
              </w:rPr>
              <w:t>y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916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vAlign w:val="center"/>
          </w:tcPr>
          <w:p w:rsidR="006A44F6" w:rsidRPr="005E48A9" w:rsidRDefault="007576DB" w:rsidP="00926A02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  <w:r w:rsidRPr="005631CA">
              <w:rPr>
                <w:sz w:val="22"/>
                <w:szCs w:val="22"/>
              </w:rPr>
              <w:t>Ma gruntowną wiedzę z zakresu bezpieczeństwa wewnętrznego, specyfiki instytucji i jej funkcjonowania w  aspekcie formalnoprawnym i merytorycznym, uwzględniając aspekty bezpieczeństwa wewnętrznego. Nabywa wiedzę o warsztacie pracy na określonych stanowiskach powiązanych z problematyką bezpieczeństwa wewnętrznego.</w:t>
            </w:r>
          </w:p>
        </w:tc>
        <w:tc>
          <w:tcPr>
            <w:tcW w:w="916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vAlign w:val="center"/>
          </w:tcPr>
          <w:p w:rsidR="007576DB" w:rsidRPr="007576DB" w:rsidRDefault="007576DB" w:rsidP="007576D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sz w:val="22"/>
                <w:szCs w:val="22"/>
              </w:rPr>
            </w:pPr>
            <w:r w:rsidRPr="007576DB">
              <w:rPr>
                <w:kern w:val="28"/>
                <w:sz w:val="22"/>
                <w:szCs w:val="22"/>
                <w:lang w:val="x-none" w:eastAsia="x-none"/>
              </w:rPr>
              <w:t xml:space="preserve">Ma </w:t>
            </w:r>
            <w:r w:rsidRPr="007576DB">
              <w:rPr>
                <w:kern w:val="28"/>
                <w:sz w:val="22"/>
                <w:szCs w:val="22"/>
                <w:lang w:eastAsia="x-none"/>
              </w:rPr>
              <w:t xml:space="preserve">pogłębioną </w:t>
            </w:r>
            <w:r w:rsidRPr="007576DB">
              <w:rPr>
                <w:kern w:val="28"/>
                <w:sz w:val="22"/>
                <w:szCs w:val="22"/>
                <w:lang w:val="x-none" w:eastAsia="x-none"/>
              </w:rPr>
              <w:t>wiedzę dotyczącą procesów komunikowania interpersonalnego i</w:t>
            </w:r>
            <w:r w:rsidRPr="007576DB">
              <w:rPr>
                <w:kern w:val="28"/>
                <w:sz w:val="22"/>
                <w:szCs w:val="22"/>
                <w:lang w:eastAsia="x-none"/>
              </w:rPr>
              <w:t>  </w:t>
            </w:r>
            <w:r w:rsidRPr="007576DB">
              <w:rPr>
                <w:kern w:val="28"/>
                <w:sz w:val="22"/>
                <w:szCs w:val="22"/>
                <w:lang w:val="x-none" w:eastAsia="x-none"/>
              </w:rPr>
              <w:t>społecznego w kontekście bezpieczeństwa i zagrożeń wynikających z</w:t>
            </w:r>
            <w:r w:rsidRPr="007576DB">
              <w:rPr>
                <w:kern w:val="28"/>
                <w:sz w:val="22"/>
                <w:szCs w:val="22"/>
                <w:lang w:eastAsia="x-none"/>
              </w:rPr>
              <w:t>  </w:t>
            </w:r>
            <w:r w:rsidRPr="007576DB">
              <w:rPr>
                <w:kern w:val="28"/>
                <w:sz w:val="22"/>
                <w:szCs w:val="22"/>
                <w:lang w:val="x-none" w:eastAsia="x-none"/>
              </w:rPr>
              <w:t>wielopłaszczyznowych problemów</w:t>
            </w:r>
            <w:r w:rsidRPr="007576DB">
              <w:rPr>
                <w:kern w:val="28"/>
                <w:sz w:val="22"/>
                <w:szCs w:val="22"/>
                <w:lang w:eastAsia="x-none"/>
              </w:rPr>
              <w:t>.</w:t>
            </w:r>
          </w:p>
          <w:p w:rsidR="006A44F6" w:rsidRPr="007576DB" w:rsidRDefault="006A44F6" w:rsidP="007576DB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76DB" w:rsidRPr="005E48A9" w:rsidTr="00926A02">
        <w:trPr>
          <w:jc w:val="center"/>
        </w:trPr>
        <w:tc>
          <w:tcPr>
            <w:tcW w:w="7645" w:type="dxa"/>
            <w:vAlign w:val="center"/>
          </w:tcPr>
          <w:p w:rsidR="007576DB" w:rsidRPr="007576DB" w:rsidRDefault="007576DB" w:rsidP="007576D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sz w:val="22"/>
                <w:szCs w:val="22"/>
                <w:lang w:val="x-none" w:eastAsia="x-none"/>
              </w:rPr>
            </w:pPr>
            <w:r w:rsidRPr="007576DB">
              <w:rPr>
                <w:rFonts w:eastAsia="Calibri"/>
                <w:sz w:val="22"/>
                <w:szCs w:val="22"/>
              </w:rPr>
              <w:t>Zna dokumentację wymaganą na różnych stanowiskach pracy oraz organizację pracy (w jednostkach organizacyjnych różnych instytucji zajmujących się bezpieczeństwem).</w:t>
            </w:r>
          </w:p>
        </w:tc>
        <w:tc>
          <w:tcPr>
            <w:tcW w:w="916" w:type="dxa"/>
            <w:vAlign w:val="center"/>
          </w:tcPr>
          <w:p w:rsidR="007576DB" w:rsidRPr="005E48A9" w:rsidRDefault="007576DB" w:rsidP="00926A02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576DB" w:rsidRPr="005E48A9" w:rsidRDefault="007576DB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lastRenderedPageBreak/>
              <w:t>Umiejętności:</w:t>
            </w: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vAlign w:val="center"/>
          </w:tcPr>
          <w:p w:rsidR="006A44F6" w:rsidRPr="005E48A9" w:rsidRDefault="007576DB" w:rsidP="00926A02">
            <w:pPr>
              <w:spacing w:before="60" w:after="60"/>
              <w:rPr>
                <w:sz w:val="20"/>
                <w:highlight w:val="red"/>
              </w:rPr>
            </w:pPr>
            <w:r w:rsidRPr="005631CA">
              <w:rPr>
                <w:sz w:val="22"/>
                <w:szCs w:val="22"/>
              </w:rPr>
              <w:t>Potrafi wykorzystywać metody oraz konkretne procedury w celu realizacji zadań związanych z różnymi sferami bezpieczeństwa wewnętrznego w kontekście przepisów prawnych, procedur postępowania i zadań.</w:t>
            </w:r>
          </w:p>
        </w:tc>
        <w:tc>
          <w:tcPr>
            <w:tcW w:w="916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vAlign w:val="center"/>
          </w:tcPr>
          <w:p w:rsidR="006A44F6" w:rsidRPr="005E48A9" w:rsidRDefault="007576DB" w:rsidP="00926A02">
            <w:pPr>
              <w:spacing w:before="60" w:after="60"/>
              <w:rPr>
                <w:sz w:val="20"/>
                <w:highlight w:val="red"/>
              </w:rPr>
            </w:pPr>
            <w:r w:rsidRPr="005631CA">
              <w:rPr>
                <w:sz w:val="22"/>
                <w:szCs w:val="22"/>
              </w:rPr>
              <w:t>Potrafi wykorzystać wiedzę teoretyczną z zakresu bezpieczeństwa publicznego w celu analizowania i interpretowania wielopłaszczyznowych problemów, precyzyjnego formułowania poglądów oraz wdrażania praktycznych rozwiązań.</w:t>
            </w:r>
          </w:p>
        </w:tc>
        <w:tc>
          <w:tcPr>
            <w:tcW w:w="916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Kompetencj</w:t>
            </w:r>
            <w:r>
              <w:rPr>
                <w:b/>
                <w:bCs/>
                <w:snapToGrid w:val="0"/>
                <w:sz w:val="20"/>
                <w:szCs w:val="20"/>
              </w:rPr>
              <w:t>i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 xml:space="preserve"> społeczn</w:t>
            </w:r>
            <w:r>
              <w:rPr>
                <w:b/>
                <w:bCs/>
                <w:snapToGrid w:val="0"/>
                <w:sz w:val="20"/>
                <w:szCs w:val="20"/>
              </w:rPr>
              <w:t>ych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tcBorders>
              <w:bottom w:val="single" w:sz="6" w:space="0" w:color="auto"/>
            </w:tcBorders>
            <w:vAlign w:val="center"/>
          </w:tcPr>
          <w:p w:rsidR="006A44F6" w:rsidRPr="005E48A9" w:rsidRDefault="007576DB" w:rsidP="00926A02">
            <w:pPr>
              <w:spacing w:before="60" w:after="60"/>
              <w:rPr>
                <w:sz w:val="20"/>
                <w:szCs w:val="20"/>
              </w:rPr>
            </w:pPr>
            <w:r w:rsidRPr="005631CA">
              <w:t>Rozumie potrzebę stałego dokształcania się w obszarze bezpieczeństwa. Jest przygotowany do samodzielnego zdobywania i wiedzy, doskonali umiejętności praktyczne powiązane z problematyką bezpieczeństwa wewnętrznego.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A44F6" w:rsidRPr="005E48A9" w:rsidRDefault="007576DB" w:rsidP="00926A02">
            <w:pPr>
              <w:spacing w:before="60" w:after="60"/>
              <w:rPr>
                <w:sz w:val="20"/>
                <w:szCs w:val="20"/>
              </w:rPr>
            </w:pPr>
            <w:r w:rsidRPr="005631CA">
              <w:t>Potrafi wejść w role zawodowe w organizacjach tworzących potencjalny teren aktywności zawodowej, jest przygotowany do udziału w różnych projektach społecznych i zawodowych z zakresu bezpieczeństwa wewnętrznego. Jest przygotowany do wypełniania obowiązków z  poszanowaniem norm, zasad etycznych w pełni profesjonalny sposób.</w:t>
            </w:r>
            <w:bookmarkStart w:id="0" w:name="_GoBack"/>
            <w:bookmarkEnd w:id="0"/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A44F6" w:rsidRPr="005E48A9" w:rsidRDefault="006A44F6" w:rsidP="006A44F6"/>
    <w:p w:rsidR="006A44F6" w:rsidRPr="005E48A9" w:rsidRDefault="006A44F6" w:rsidP="006A44F6">
      <w:r w:rsidRPr="005E48A9">
        <w:t>……………………………………..</w:t>
      </w:r>
      <w:r w:rsidRPr="005E48A9">
        <w:tab/>
      </w:r>
      <w:r w:rsidRPr="005E48A9">
        <w:tab/>
      </w:r>
      <w:r w:rsidRPr="005E48A9">
        <w:tab/>
      </w:r>
      <w:r w:rsidRPr="005E48A9">
        <w:tab/>
        <w:t>……………………………………</w:t>
      </w:r>
    </w:p>
    <w:p w:rsidR="006A44F6" w:rsidRPr="005E48A9" w:rsidRDefault="006A44F6" w:rsidP="006A44F6">
      <w:pPr>
        <w:spacing w:line="360" w:lineRule="auto"/>
        <w:jc w:val="center"/>
      </w:pPr>
      <w:r w:rsidRPr="005E48A9">
        <w:rPr>
          <w:sz w:val="16"/>
          <w:szCs w:val="16"/>
        </w:rPr>
        <w:t xml:space="preserve">    (podpis Opiekuna praktyk z ramienia </w:t>
      </w:r>
      <w:r>
        <w:rPr>
          <w:sz w:val="16"/>
          <w:szCs w:val="16"/>
        </w:rPr>
        <w:t>Instytucji</w:t>
      </w:r>
      <w:r w:rsidRPr="005E48A9">
        <w:rPr>
          <w:sz w:val="16"/>
          <w:szCs w:val="16"/>
        </w:rPr>
        <w:t>)</w:t>
      </w:r>
      <w:r w:rsidRPr="005E48A9">
        <w:rPr>
          <w:sz w:val="16"/>
          <w:szCs w:val="16"/>
        </w:rPr>
        <w:tab/>
      </w:r>
      <w:r w:rsidRPr="005E48A9">
        <w:rPr>
          <w:sz w:val="16"/>
          <w:szCs w:val="16"/>
        </w:rPr>
        <w:tab/>
        <w:t xml:space="preserve">                                         (podpis </w:t>
      </w:r>
      <w:r>
        <w:rPr>
          <w:sz w:val="16"/>
          <w:szCs w:val="16"/>
        </w:rPr>
        <w:t>Koordynatora</w:t>
      </w:r>
      <w:r w:rsidRPr="005E48A9">
        <w:rPr>
          <w:sz w:val="16"/>
          <w:szCs w:val="16"/>
        </w:rPr>
        <w:t xml:space="preserve"> praktyk z ramienia Uczelni)</w:t>
      </w:r>
    </w:p>
    <w:p w:rsidR="00423BA2" w:rsidRDefault="00423BA2"/>
    <w:sectPr w:rsidR="0042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6"/>
    <w:rsid w:val="00423BA2"/>
    <w:rsid w:val="006A44F6"/>
    <w:rsid w:val="007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29CE"/>
  <w15:chartTrackingRefBased/>
  <w15:docId w15:val="{BF5D2D72-B4C4-4492-B4F9-546CDDA3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</dc:creator>
  <cp:keywords/>
  <dc:description/>
  <cp:lastModifiedBy>D44</cp:lastModifiedBy>
  <cp:revision>2</cp:revision>
  <dcterms:created xsi:type="dcterms:W3CDTF">2021-06-29T12:31:00Z</dcterms:created>
  <dcterms:modified xsi:type="dcterms:W3CDTF">2021-06-29T19:04:00Z</dcterms:modified>
</cp:coreProperties>
</file>