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F6" w:rsidRPr="00F4063B" w:rsidRDefault="000247F6" w:rsidP="000247F6">
      <w:pPr>
        <w:jc w:val="right"/>
        <w:rPr>
          <w:b/>
          <w:sz w:val="22"/>
          <w:szCs w:val="22"/>
        </w:rPr>
      </w:pPr>
      <w:r w:rsidRPr="00F4063B">
        <w:rPr>
          <w:rFonts w:ascii="Garamond" w:hAnsi="Garamond"/>
          <w:i/>
          <w:sz w:val="22"/>
          <w:szCs w:val="22"/>
        </w:rPr>
        <w:t xml:space="preserve">Załącznik nr 1 – Dzienniczek praktyk </w:t>
      </w:r>
      <w:r>
        <w:rPr>
          <w:rFonts w:ascii="Garamond" w:hAnsi="Garamond"/>
          <w:i/>
          <w:sz w:val="22"/>
          <w:szCs w:val="22"/>
        </w:rPr>
        <w:t>zawodowych</w:t>
      </w:r>
    </w:p>
    <w:p w:rsidR="000247F6" w:rsidRDefault="000247F6" w:rsidP="000247F6">
      <w:pPr>
        <w:jc w:val="center"/>
        <w:rPr>
          <w:b/>
        </w:rPr>
      </w:pPr>
    </w:p>
    <w:p w:rsidR="000247F6" w:rsidRDefault="000247F6" w:rsidP="000247F6">
      <w:pPr>
        <w:jc w:val="center"/>
        <w:rPr>
          <w:b/>
        </w:rPr>
      </w:pPr>
    </w:p>
    <w:p w:rsidR="000247F6" w:rsidRPr="00DF61D9" w:rsidRDefault="000247F6" w:rsidP="000247F6">
      <w:pPr>
        <w:jc w:val="center"/>
      </w:pPr>
      <w:r w:rsidRPr="00DF61D9">
        <w:rPr>
          <w:b/>
        </w:rPr>
        <w:t>DZIENNI</w:t>
      </w:r>
      <w:r>
        <w:rPr>
          <w:b/>
        </w:rPr>
        <w:t>CZEK</w:t>
      </w:r>
      <w:r w:rsidRPr="00DF61D9">
        <w:rPr>
          <w:b/>
        </w:rPr>
        <w:t xml:space="preserve"> PRAKTYK</w:t>
      </w:r>
      <w:r>
        <w:rPr>
          <w:b/>
        </w:rPr>
        <w:t xml:space="preserve"> ZAWODOWYCH</w:t>
      </w:r>
    </w:p>
    <w:p w:rsidR="000247F6" w:rsidRDefault="000247F6" w:rsidP="000247F6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  <w:r w:rsidRPr="00B3444B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</w:tbl>
    <w:p w:rsidR="000247F6" w:rsidRPr="002F026B" w:rsidRDefault="000247F6" w:rsidP="000247F6">
      <w:pPr>
        <w:spacing w:after="120"/>
        <w:jc w:val="center"/>
        <w:rPr>
          <w:b/>
          <w:sz w:val="16"/>
          <w:szCs w:val="16"/>
        </w:rPr>
      </w:pPr>
    </w:p>
    <w:p w:rsidR="000247F6" w:rsidRPr="000023C2" w:rsidRDefault="000247F6" w:rsidP="000247F6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0023C2">
        <w:rPr>
          <w:b/>
          <w:bCs/>
          <w:snapToGrid w:val="0"/>
          <w:sz w:val="20"/>
          <w:szCs w:val="20"/>
        </w:rPr>
        <w:t>ZAKŁADANE EFEKTY KSZTAŁCENIA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0247F6" w:rsidRPr="000023C2" w:rsidTr="00926A02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0247F6" w:rsidRPr="000023C2" w:rsidRDefault="000247F6" w:rsidP="00926A02">
            <w:pPr>
              <w:widowControl w:val="0"/>
              <w:spacing w:before="60" w:after="60"/>
              <w:jc w:val="center"/>
              <w:rPr>
                <w:highlight w:val="red"/>
              </w:rPr>
            </w:pPr>
            <w:r w:rsidRPr="000023C2">
              <w:rPr>
                <w:b/>
                <w:bCs/>
                <w:snapToGrid w:val="0"/>
              </w:rPr>
              <w:t>Wiedza:</w:t>
            </w:r>
          </w:p>
        </w:tc>
      </w:tr>
      <w:tr w:rsidR="000247F6" w:rsidRPr="000023C2" w:rsidTr="00926A02">
        <w:trPr>
          <w:jc w:val="center"/>
        </w:trPr>
        <w:tc>
          <w:tcPr>
            <w:tcW w:w="1869" w:type="dxa"/>
            <w:vAlign w:val="center"/>
          </w:tcPr>
          <w:p w:rsidR="000247F6" w:rsidRPr="000023C2" w:rsidRDefault="00EA6C66" w:rsidP="00926A02">
            <w:pPr>
              <w:spacing w:before="60" w:after="60"/>
              <w:jc w:val="center"/>
            </w:pPr>
            <w:r>
              <w:t>P_WO1</w:t>
            </w:r>
          </w:p>
        </w:tc>
        <w:tc>
          <w:tcPr>
            <w:tcW w:w="7546" w:type="dxa"/>
            <w:vAlign w:val="center"/>
          </w:tcPr>
          <w:p w:rsidR="000247F6" w:rsidRPr="000023C2" w:rsidRDefault="00EA6C66" w:rsidP="00926A02">
            <w:pPr>
              <w:spacing w:before="60" w:after="60"/>
              <w:ind w:right="216"/>
              <w:jc w:val="center"/>
            </w:pPr>
            <w:r w:rsidRPr="005631CA">
              <w:rPr>
                <w:sz w:val="22"/>
                <w:szCs w:val="22"/>
              </w:rPr>
              <w:t>Ma gruntowną wiedzę z zakresu bezpieczeństwa wewnętrznego, specyfiki instytucji i jej funkcjonowania w  aspekcie formalnoprawnym i merytorycznym, uwzględniając aspekty bezpieczeństwa wewnętrznego. Nabywa wiedzę o warsztacie pracy na określonych stanowiskach powiązanych z problematyką bezpieczeństwa wewnętrznego.</w:t>
            </w:r>
          </w:p>
        </w:tc>
      </w:tr>
      <w:tr w:rsidR="000247F6" w:rsidRPr="000023C2" w:rsidTr="00926A02">
        <w:trPr>
          <w:jc w:val="center"/>
        </w:trPr>
        <w:tc>
          <w:tcPr>
            <w:tcW w:w="1869" w:type="dxa"/>
            <w:vAlign w:val="center"/>
          </w:tcPr>
          <w:p w:rsidR="000247F6" w:rsidRPr="000023C2" w:rsidRDefault="00EA6C66" w:rsidP="00926A02">
            <w:pPr>
              <w:spacing w:before="60" w:after="60"/>
              <w:jc w:val="center"/>
            </w:pPr>
            <w:r>
              <w:t>P_WO2</w:t>
            </w:r>
          </w:p>
        </w:tc>
        <w:tc>
          <w:tcPr>
            <w:tcW w:w="7546" w:type="dxa"/>
            <w:vAlign w:val="center"/>
          </w:tcPr>
          <w:p w:rsidR="00EA6C66" w:rsidRPr="005631CA" w:rsidRDefault="00EA6C66" w:rsidP="00EA6C66">
            <w:pPr>
              <w:pStyle w:val="Akapitzlist"/>
              <w:spacing w:before="40" w:after="60"/>
              <w:ind w:left="0"/>
              <w:contextualSpacing w:val="0"/>
              <w:jc w:val="both"/>
              <w:rPr>
                <w:sz w:val="22"/>
                <w:szCs w:val="22"/>
                <w:lang w:val="pl-PL" w:eastAsia="pl-PL"/>
              </w:rPr>
            </w:pPr>
            <w:r w:rsidRPr="005631CA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  <w:lang w:val="pl-PL"/>
              </w:rPr>
              <w:t xml:space="preserve">pogłębioną </w:t>
            </w:r>
            <w:r w:rsidRPr="005631CA">
              <w:rPr>
                <w:sz w:val="22"/>
                <w:szCs w:val="22"/>
              </w:rPr>
              <w:t>wiedzę dotyczącą procesów komunikowania interpersonalnego i</w:t>
            </w:r>
            <w:r w:rsidRPr="005631CA">
              <w:rPr>
                <w:sz w:val="22"/>
                <w:szCs w:val="22"/>
                <w:lang w:val="pl-PL"/>
              </w:rPr>
              <w:t>  </w:t>
            </w:r>
            <w:r w:rsidRPr="005631CA">
              <w:rPr>
                <w:sz w:val="22"/>
                <w:szCs w:val="22"/>
              </w:rPr>
              <w:t>społecznego w kontekście bezpieczeństwa i zagrożeń wynikających z</w:t>
            </w:r>
            <w:r w:rsidRPr="005631CA">
              <w:rPr>
                <w:sz w:val="22"/>
                <w:szCs w:val="22"/>
                <w:lang w:val="pl-PL"/>
              </w:rPr>
              <w:t>  </w:t>
            </w:r>
            <w:r w:rsidRPr="005631CA">
              <w:rPr>
                <w:sz w:val="22"/>
                <w:szCs w:val="22"/>
              </w:rPr>
              <w:t>wielopłaszczyznowych problemów</w:t>
            </w:r>
            <w:r w:rsidRPr="005631CA">
              <w:rPr>
                <w:sz w:val="22"/>
                <w:szCs w:val="22"/>
                <w:lang w:val="pl-PL"/>
              </w:rPr>
              <w:t>.</w:t>
            </w:r>
          </w:p>
          <w:p w:rsidR="000247F6" w:rsidRPr="000023C2" w:rsidRDefault="000247F6" w:rsidP="00926A02">
            <w:pPr>
              <w:spacing w:before="60" w:after="60"/>
              <w:ind w:right="216"/>
              <w:jc w:val="center"/>
            </w:pPr>
          </w:p>
        </w:tc>
      </w:tr>
      <w:tr w:rsidR="00EA6C66" w:rsidRPr="000023C2" w:rsidTr="00926A02">
        <w:trPr>
          <w:jc w:val="center"/>
        </w:trPr>
        <w:tc>
          <w:tcPr>
            <w:tcW w:w="1869" w:type="dxa"/>
            <w:vAlign w:val="center"/>
          </w:tcPr>
          <w:p w:rsidR="00EA6C66" w:rsidRDefault="00EA6C66" w:rsidP="00926A02">
            <w:pPr>
              <w:spacing w:before="60" w:after="60"/>
              <w:jc w:val="center"/>
            </w:pPr>
            <w:r>
              <w:t>P_W03</w:t>
            </w:r>
          </w:p>
        </w:tc>
        <w:tc>
          <w:tcPr>
            <w:tcW w:w="7546" w:type="dxa"/>
            <w:vAlign w:val="center"/>
          </w:tcPr>
          <w:p w:rsidR="00EA6C66" w:rsidRPr="000023C2" w:rsidRDefault="00EA6C66" w:rsidP="00926A02">
            <w:pPr>
              <w:spacing w:before="60" w:after="60"/>
              <w:ind w:right="216"/>
              <w:jc w:val="center"/>
            </w:pPr>
            <w:r w:rsidRPr="005631CA">
              <w:rPr>
                <w:sz w:val="22"/>
                <w:szCs w:val="22"/>
              </w:rPr>
              <w:t>Zna dokumentację wymaganą na różnych stanowiskach pracy oraz organizację pracy (w jednostkach organizacyjnych różnych instytucji zajmujących się bezpieczeństwem).</w:t>
            </w:r>
          </w:p>
        </w:tc>
      </w:tr>
      <w:tr w:rsidR="000247F6" w:rsidRPr="000023C2" w:rsidTr="00926A02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0247F6" w:rsidRPr="000023C2" w:rsidRDefault="000247F6" w:rsidP="00926A0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0023C2">
              <w:rPr>
                <w:b/>
                <w:bCs/>
                <w:snapToGrid w:val="0"/>
              </w:rPr>
              <w:t>Umiejętności:</w:t>
            </w:r>
          </w:p>
        </w:tc>
      </w:tr>
      <w:tr w:rsidR="000247F6" w:rsidRPr="000023C2" w:rsidTr="00926A02">
        <w:trPr>
          <w:jc w:val="center"/>
        </w:trPr>
        <w:tc>
          <w:tcPr>
            <w:tcW w:w="1869" w:type="dxa"/>
            <w:vAlign w:val="center"/>
          </w:tcPr>
          <w:p w:rsidR="000247F6" w:rsidRPr="000023C2" w:rsidRDefault="00EA6C66" w:rsidP="00926A02">
            <w:pPr>
              <w:spacing w:before="60" w:after="60"/>
              <w:jc w:val="center"/>
            </w:pPr>
            <w:r>
              <w:t>P_U01</w:t>
            </w:r>
          </w:p>
        </w:tc>
        <w:tc>
          <w:tcPr>
            <w:tcW w:w="7546" w:type="dxa"/>
            <w:vAlign w:val="center"/>
          </w:tcPr>
          <w:p w:rsidR="000247F6" w:rsidRPr="000023C2" w:rsidRDefault="00EA6C66" w:rsidP="00926A02">
            <w:pPr>
              <w:spacing w:before="60" w:after="60"/>
              <w:ind w:right="216"/>
              <w:jc w:val="center"/>
            </w:pPr>
            <w:r w:rsidRPr="005631CA">
              <w:rPr>
                <w:sz w:val="22"/>
                <w:szCs w:val="22"/>
              </w:rPr>
              <w:t>Potrafi wykorzystywać metody oraz konkretne procedury w celu realizacji zadań związanych z różnymi sferami bezpieczeństwa wewnętrznego w kontekście przepisów prawnych, procedur postępowania i zadań.</w:t>
            </w:r>
          </w:p>
        </w:tc>
      </w:tr>
      <w:tr w:rsidR="000247F6" w:rsidRPr="000023C2" w:rsidTr="00926A02">
        <w:trPr>
          <w:jc w:val="center"/>
        </w:trPr>
        <w:tc>
          <w:tcPr>
            <w:tcW w:w="1869" w:type="dxa"/>
            <w:vAlign w:val="center"/>
          </w:tcPr>
          <w:p w:rsidR="000247F6" w:rsidRPr="000023C2" w:rsidRDefault="00EA6C66" w:rsidP="00926A02">
            <w:pPr>
              <w:spacing w:before="60" w:after="60"/>
              <w:jc w:val="center"/>
            </w:pPr>
            <w:r>
              <w:t>P_U02</w:t>
            </w:r>
          </w:p>
        </w:tc>
        <w:tc>
          <w:tcPr>
            <w:tcW w:w="7546" w:type="dxa"/>
            <w:vAlign w:val="center"/>
          </w:tcPr>
          <w:p w:rsidR="000247F6" w:rsidRPr="000023C2" w:rsidRDefault="00EA6C66" w:rsidP="00926A02">
            <w:pPr>
              <w:spacing w:before="60" w:after="60"/>
              <w:ind w:right="216"/>
              <w:jc w:val="center"/>
            </w:pPr>
            <w:r w:rsidRPr="005631CA">
              <w:rPr>
                <w:sz w:val="22"/>
                <w:szCs w:val="22"/>
              </w:rPr>
              <w:t>Potrafi wykorzystać wiedzę teoretyczną z zakresu bezpieczeństwa publicznego w celu analizowania i interpretowania wielopłaszczyznowych problemów, precyzyjnego formułowania poglądów oraz wdrażania praktycznych rozwiązań.</w:t>
            </w:r>
          </w:p>
        </w:tc>
      </w:tr>
      <w:tr w:rsidR="000247F6" w:rsidRPr="000023C2" w:rsidTr="00926A02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0247F6" w:rsidRPr="000023C2" w:rsidRDefault="000247F6" w:rsidP="00926A0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0023C2">
              <w:rPr>
                <w:b/>
                <w:bCs/>
                <w:snapToGrid w:val="0"/>
              </w:rPr>
              <w:t>Kompetencje społeczne:</w:t>
            </w:r>
          </w:p>
        </w:tc>
      </w:tr>
      <w:tr w:rsidR="000247F6" w:rsidRPr="000023C2" w:rsidTr="00926A02">
        <w:trPr>
          <w:jc w:val="center"/>
        </w:trPr>
        <w:tc>
          <w:tcPr>
            <w:tcW w:w="1869" w:type="dxa"/>
            <w:vAlign w:val="center"/>
          </w:tcPr>
          <w:p w:rsidR="000247F6" w:rsidRPr="000023C2" w:rsidRDefault="00EA6C66" w:rsidP="00926A02">
            <w:pPr>
              <w:spacing w:before="60" w:after="60"/>
              <w:jc w:val="center"/>
            </w:pPr>
            <w:r>
              <w:t>P_K01</w:t>
            </w:r>
          </w:p>
        </w:tc>
        <w:tc>
          <w:tcPr>
            <w:tcW w:w="7546" w:type="dxa"/>
            <w:vAlign w:val="center"/>
          </w:tcPr>
          <w:p w:rsidR="000247F6" w:rsidRPr="000023C2" w:rsidRDefault="00EA6C66" w:rsidP="00926A02">
            <w:pPr>
              <w:spacing w:before="60" w:after="60"/>
              <w:ind w:right="216"/>
              <w:jc w:val="center"/>
              <w:rPr>
                <w:b/>
              </w:rPr>
            </w:pPr>
            <w:r w:rsidRPr="005631CA">
              <w:t>Rozumie potrzebę stałego dokształcania się w obszarze bezpieczeństwa. Jest przygotowany do samodzielnego zdobywania i wiedzy, doskonali umiejętności praktyczne powiązane z problematyką bezpieczeństwa wewnętrznego.</w:t>
            </w:r>
          </w:p>
        </w:tc>
      </w:tr>
      <w:tr w:rsidR="000247F6" w:rsidRPr="000023C2" w:rsidTr="00926A02">
        <w:trPr>
          <w:jc w:val="center"/>
        </w:trPr>
        <w:tc>
          <w:tcPr>
            <w:tcW w:w="1869" w:type="dxa"/>
            <w:vAlign w:val="center"/>
          </w:tcPr>
          <w:p w:rsidR="000247F6" w:rsidRPr="000023C2" w:rsidRDefault="00EA6C66" w:rsidP="00926A02">
            <w:pPr>
              <w:spacing w:before="60" w:after="60"/>
              <w:jc w:val="center"/>
            </w:pPr>
            <w:r>
              <w:t>P_K02</w:t>
            </w:r>
          </w:p>
        </w:tc>
        <w:tc>
          <w:tcPr>
            <w:tcW w:w="7546" w:type="dxa"/>
            <w:vAlign w:val="center"/>
          </w:tcPr>
          <w:p w:rsidR="000247F6" w:rsidRPr="000023C2" w:rsidRDefault="00EA6C66" w:rsidP="00926A02">
            <w:pPr>
              <w:spacing w:before="60" w:after="60"/>
              <w:ind w:right="216"/>
              <w:jc w:val="center"/>
              <w:rPr>
                <w:b/>
              </w:rPr>
            </w:pPr>
            <w:r w:rsidRPr="005631CA">
              <w:t xml:space="preserve">Potrafi wejść w role zawodowe w organizacjach tworzących potencjalny teren aktywności zawodowej, jest przygotowany do udziału w różnych projektach społecznych i zawodowych z zakresu bezpieczeństwa </w:t>
            </w:r>
            <w:r w:rsidRPr="005631CA">
              <w:lastRenderedPageBreak/>
              <w:t>wewnętrznego. Jest przygotowany do wypełniania obowiązków z  poszanowaniem norm, zasad etycznych w pełni profesjonalny sposób.</w:t>
            </w:r>
            <w:bookmarkStart w:id="0" w:name="_GoBack"/>
            <w:bookmarkEnd w:id="0"/>
          </w:p>
        </w:tc>
      </w:tr>
    </w:tbl>
    <w:p w:rsidR="000247F6" w:rsidRPr="002F026B" w:rsidRDefault="000247F6" w:rsidP="000247F6">
      <w:pPr>
        <w:spacing w:after="120"/>
        <w:jc w:val="center"/>
        <w:rPr>
          <w:b/>
          <w:sz w:val="16"/>
          <w:szCs w:val="16"/>
        </w:rPr>
      </w:pPr>
    </w:p>
    <w:p w:rsidR="000247F6" w:rsidRPr="004661B4" w:rsidRDefault="000247F6" w:rsidP="000247F6">
      <w:pPr>
        <w:spacing w:after="120"/>
        <w:jc w:val="center"/>
      </w:pPr>
      <w:r w:rsidRPr="00DF61D9">
        <w:rPr>
          <w:b/>
        </w:rPr>
        <w:t>Realizacja praktyk zawodowych</w:t>
      </w:r>
      <w:r>
        <w:rPr>
          <w:b/>
        </w:rPr>
        <w:t xml:space="preserve"> wraz z weryfikacją efektów uczenia się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0247F6" w:rsidRPr="00494AAB" w:rsidTr="00926A02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120" w:after="120"/>
              <w:jc w:val="center"/>
              <w:rPr>
                <w:b/>
              </w:rPr>
            </w:pPr>
            <w:r w:rsidRPr="00B3444B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120" w:after="120"/>
              <w:jc w:val="center"/>
              <w:rPr>
                <w:b/>
              </w:rPr>
            </w:pPr>
            <w:r w:rsidRPr="00B3444B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jc w:val="center"/>
              <w:rPr>
                <w:b/>
              </w:rPr>
            </w:pPr>
            <w:r w:rsidRPr="000023C2">
              <w:rPr>
                <w:b/>
              </w:rPr>
              <w:t>Osiągnięte efekty</w:t>
            </w: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</w:tbl>
    <w:p w:rsidR="000247F6" w:rsidRDefault="000247F6" w:rsidP="000247F6"/>
    <w:p w:rsidR="000247F6" w:rsidRPr="005E48A9" w:rsidRDefault="000247F6" w:rsidP="000247F6"/>
    <w:p w:rsidR="000247F6" w:rsidRPr="005E48A9" w:rsidRDefault="000247F6" w:rsidP="000247F6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0247F6" w:rsidRPr="005E48A9" w:rsidRDefault="000247F6" w:rsidP="000247F6">
      <w:pPr>
        <w:spacing w:line="360" w:lineRule="auto"/>
        <w:jc w:val="center"/>
      </w:pPr>
      <w:r w:rsidRPr="005E48A9">
        <w:rPr>
          <w:sz w:val="16"/>
          <w:szCs w:val="16"/>
        </w:rPr>
        <w:t xml:space="preserve">    (podpis Opiekuna praktyk z ramienia </w:t>
      </w:r>
      <w:r>
        <w:rPr>
          <w:sz w:val="16"/>
          <w:szCs w:val="16"/>
        </w:rPr>
        <w:t>Instytuc</w:t>
      </w:r>
      <w:r w:rsidRPr="005E48A9">
        <w:rPr>
          <w:sz w:val="16"/>
          <w:szCs w:val="16"/>
        </w:rPr>
        <w:t>ji)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>
        <w:rPr>
          <w:sz w:val="16"/>
          <w:szCs w:val="16"/>
        </w:rPr>
        <w:t>Koordynator</w:t>
      </w:r>
      <w:r w:rsidRPr="005E48A9">
        <w:rPr>
          <w:sz w:val="16"/>
          <w:szCs w:val="16"/>
        </w:rPr>
        <w:t xml:space="preserve"> praktyk z ramienia Uczelni)</w:t>
      </w:r>
    </w:p>
    <w:p w:rsidR="000247F6" w:rsidRPr="00494AAB" w:rsidRDefault="000247F6" w:rsidP="000247F6">
      <w:pPr>
        <w:spacing w:before="120" w:after="120"/>
      </w:pPr>
      <w:r w:rsidRPr="005E48A9">
        <w:br w:type="page"/>
      </w:r>
    </w:p>
    <w:p w:rsidR="00423BA2" w:rsidRDefault="00423BA2"/>
    <w:sectPr w:rsidR="004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6"/>
    <w:rsid w:val="000247F6"/>
    <w:rsid w:val="00423BA2"/>
    <w:rsid w:val="00E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AFE7"/>
  <w15:chartTrackingRefBased/>
  <w15:docId w15:val="{B63C3EAE-61BC-4D99-9E4C-7A589DA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7F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6C66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EA6C66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2</cp:revision>
  <dcterms:created xsi:type="dcterms:W3CDTF">2021-06-29T12:31:00Z</dcterms:created>
  <dcterms:modified xsi:type="dcterms:W3CDTF">2021-06-29T18:58:00Z</dcterms:modified>
</cp:coreProperties>
</file>